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DB" w:rsidRDefault="001D4634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22.5pt;margin-top:-21.95pt;width:152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" fillcolor="white [3201]" strokecolor="#7030a0" strokeweight=".5pt">
            <v:stroke opacity="19789f" linestyle="thinThin"/>
            <v:path arrowok="t"/>
            <v:textbox>
              <w:txbxContent>
                <w:p w:rsidR="00D90562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4"/>
                      <w:szCs w:val="24"/>
                      <w:lang w:val="ro-RO"/>
                    </w:rPr>
                    <w:t>clasă</w:t>
                  </w:r>
                  <w:r w:rsidR="00DD165D" w:rsidRPr="00836E2B">
                    <w:rPr>
                      <w:sz w:val="24"/>
                      <w:szCs w:val="24"/>
                      <w:lang w:val="hu-HU"/>
                    </w:rPr>
                    <w:t>:</w:t>
                  </w:r>
                </w:p>
                <w:p w:rsidR="00836E2B" w:rsidRPr="00836E2B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color w:val="1F1F1F"/>
                      <w:sz w:val="22"/>
                      <w:szCs w:val="22"/>
                    </w:rPr>
                  </w:pPr>
                  <w:r w:rsidRPr="00836E2B"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data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22"/>
                      <w:szCs w:val="22"/>
                      <w:lang w:val="ro-RO"/>
                    </w:rPr>
                    <w:t>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" o:spid="_x0000_s1027" type="#_x0000_t202" style="position:absolute;margin-left:-41.25pt;margin-top:-11.45pt;width:190.65pt;height:4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" filled="f" stroked="f">
            <v:path arrowok="t"/>
            <v:textbox>
              <w:txbxContent>
                <w:p w:rsidR="00836E2B" w:rsidRPr="00836E2B" w:rsidRDefault="00836E2B" w:rsidP="00836E2B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540" w:lineRule="atLeast"/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szCs w:val="42"/>
                    </w:rPr>
                  </w:pPr>
                  <w:r w:rsidRPr="00836E2B">
                    <w:rPr>
                      <w:rFonts w:ascii="inherit" w:eastAsia="Times New Roman" w:hAnsi="inherit" w:cs="Courier New"/>
                      <w:b/>
                      <w:color w:val="7030A0"/>
                      <w:sz w:val="42"/>
                      <w:lang w:val="ro-RO"/>
                    </w:rPr>
                    <w:t>PLAN DE LECȚIE</w:t>
                  </w:r>
                </w:p>
                <w:p w:rsidR="00DD165D" w:rsidRPr="00836E2B" w:rsidRDefault="00DD165D" w:rsidP="00836E2B">
                  <w:pPr>
                    <w:shd w:val="clear" w:color="auto" w:fill="FFFFFF" w:themeFill="background1"/>
                    <w:rPr>
                      <w:b/>
                      <w:color w:val="7030A0"/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28" type="#_x0000_t202" style="position:absolute;margin-left:154.5pt;margin-top:-21.95pt;width:156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" filled="f" stroked="f" strokeweight=".5pt">
            <v:path arrowok="t"/>
            <v:textbox>
              <w:txbxContent>
                <w:p w:rsidR="00575611" w:rsidRDefault="00D90562">
                  <w:r w:rsidRPr="00D90562">
                    <w:rPr>
                      <w:noProof/>
                    </w:rPr>
                    <w:drawing>
                      <wp:inline distT="0" distB="0" distL="0" distR="0">
                        <wp:extent cx="1771650" cy="7429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<v:path arrowok="t"/>
            <v:textbox>
              <w:txbxContent>
                <w:p w:rsidR="00FD2D45" w:rsidRDefault="00836E2B" w:rsidP="00FD2D45">
                  <w:pPr>
                    <w:pStyle w:val="NormalWeb"/>
                  </w:pPr>
                  <w:r w:rsidRPr="00F808C3">
                    <w:rPr>
                      <w:rStyle w:val="y2iqfc"/>
                      <w:rFonts w:ascii="inherit" w:hAnsi="inherit"/>
                      <w:b/>
                      <w:color w:val="7030A0"/>
                      <w:shd w:val="clear" w:color="auto" w:fill="FFFFFF" w:themeFill="background1"/>
                      <w:lang w:val="ro-RO"/>
                    </w:rPr>
                    <w:t>Subiectul lecției</w:t>
                  </w:r>
                  <w:r w:rsidRPr="00F808C3">
                    <w:rPr>
                      <w:rStyle w:val="y2iqfc"/>
                      <w:rFonts w:ascii="inherit" w:hAnsi="inherit"/>
                      <w:color w:val="7030A0"/>
                      <w:shd w:val="clear" w:color="auto" w:fill="FFFFFF" w:themeFill="background1"/>
                      <w:lang w:val="ro-RO"/>
                    </w:rPr>
                    <w:t>:</w:t>
                  </w:r>
                  <w:r w:rsidR="00447AFC" w:rsidRPr="00447AFC">
                    <w:t xml:space="preserve"> </w:t>
                  </w:r>
                  <w:proofErr w:type="spellStart"/>
                  <w:r w:rsidR="00447AFC" w:rsidRPr="00447AFC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Pașaportul</w:t>
                  </w:r>
                  <w:proofErr w:type="spellEnd"/>
                  <w:r w:rsidR="00447AFC" w:rsidRPr="00447AFC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447AFC" w:rsidRPr="00447AFC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calului</w:t>
                  </w:r>
                  <w:proofErr w:type="spellEnd"/>
                </w:p>
                <w:p w:rsidR="00836E2B" w:rsidRPr="00F808C3" w:rsidRDefault="00836E2B" w:rsidP="003548F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32"/>
                      <w:szCs w:val="32"/>
                    </w:rPr>
                  </w:pPr>
                </w:p>
                <w:p w:rsidR="00F964CB" w:rsidRPr="00836E2B" w:rsidRDefault="00F964CB" w:rsidP="00836E2B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1D4634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4.35pt;width:474.75pt;height:67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" fillcolor="white [3201]" strokeweight=".5pt">
            <v:path arrowok="t"/>
            <v:textbox>
              <w:txbxContent>
                <w:p w:rsidR="001A76B3" w:rsidRPr="000F5267" w:rsidRDefault="00836E2B" w:rsidP="000F5267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</w:rPr>
                  </w:pPr>
                  <w:r w:rsidRPr="000F5267">
                    <w:rPr>
                      <w:rStyle w:val="y2iqfc"/>
                      <w:rFonts w:asciiTheme="minorHAnsi" w:hAnsiTheme="minorHAnsi" w:cstheme="minorHAnsi"/>
                      <w:b/>
                      <w:color w:val="7030A0"/>
                      <w:sz w:val="22"/>
                      <w:szCs w:val="22"/>
                      <w:lang w:val="ro-RO"/>
                    </w:rPr>
                    <w:t>Obiectivul lecției</w:t>
                  </w:r>
                  <w:r w:rsidRPr="000F5267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ro-RO"/>
                    </w:rPr>
                    <w:t xml:space="preserve">: 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Familiarizarea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elevilor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noțiunea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conținutul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rolul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pașaportului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cabalin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documentelor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registrelor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conexe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pașaportului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2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Pregătirea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elevilor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răspunsul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la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verificare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această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F964CB" w:rsidRPr="00FD2D45" w:rsidRDefault="00F964CB" w:rsidP="00717F16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447AFC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1.15pt;width:474.75pt;height:9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" fillcolor="white [3201]" strokeweight=".5pt">
            <v:path arrowok="t"/>
            <v:textbox>
              <w:txbxContent>
                <w:p w:rsidR="00836E2B" w:rsidRPr="0094409B" w:rsidRDefault="00836E2B" w:rsidP="007D7A2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94409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Materiale/echipament necesare:</w:t>
                  </w:r>
                </w:p>
                <w:p w:rsidR="00447AFC" w:rsidRDefault="00447AFC" w:rsidP="00447AFC">
                  <w:pPr>
                    <w:pStyle w:val="NormalWeb"/>
                    <w:numPr>
                      <w:ilvl w:val="0"/>
                      <w:numId w:val="1"/>
                    </w:numPr>
                  </w:pPr>
                  <w:proofErr w:type="spellStart"/>
                  <w:r>
                    <w:t>Prezentare</w:t>
                  </w:r>
                  <w:proofErr w:type="spellEnd"/>
                </w:p>
                <w:p w:rsidR="00447AFC" w:rsidRDefault="00447AFC" w:rsidP="00447AFC">
                  <w:pPr>
                    <w:pStyle w:val="NormalWeb"/>
                    <w:numPr>
                      <w:ilvl w:val="0"/>
                      <w:numId w:val="1"/>
                    </w:numPr>
                  </w:pPr>
                  <w:proofErr w:type="spellStart"/>
                  <w:r>
                    <w:t>Exemple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tipărite</w:t>
                  </w:r>
                  <w:proofErr w:type="spellEnd"/>
                  <w:r>
                    <w:t xml:space="preserve"> ale </w:t>
                  </w:r>
                  <w:proofErr w:type="spellStart"/>
                  <w:r>
                    <w:t>pașaportului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calului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documentelor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aferente</w:t>
                  </w:r>
                  <w:proofErr w:type="spellEnd"/>
                </w:p>
                <w:p w:rsidR="00447AFC" w:rsidRDefault="00447AFC" w:rsidP="00447AFC">
                  <w:pPr>
                    <w:pStyle w:val="NormalWeb"/>
                    <w:numPr>
                      <w:ilvl w:val="0"/>
                      <w:numId w:val="1"/>
                    </w:numPr>
                  </w:pPr>
                  <w:r>
                    <w:t xml:space="preserve">Model </w:t>
                  </w:r>
                  <w:proofErr w:type="spellStart"/>
                  <w:r>
                    <w:t>sau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desen</w:t>
                  </w:r>
                  <w:proofErr w:type="spellEnd"/>
                  <w:r>
                    <w:t xml:space="preserve"> al </w:t>
                  </w:r>
                  <w:proofErr w:type="spellStart"/>
                  <w:r>
                    <w:t>semnelor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exterioare</w:t>
                  </w:r>
                  <w:proofErr w:type="spellEnd"/>
                  <w:r>
                    <w:t xml:space="preserve"> ale </w:t>
                  </w:r>
                  <w:proofErr w:type="spellStart"/>
                  <w:r>
                    <w:t>calului</w:t>
                  </w:r>
                  <w:proofErr w:type="spellEnd"/>
                </w:p>
                <w:p w:rsidR="00FB4495" w:rsidRPr="00836E2B" w:rsidRDefault="00447AFC" w:rsidP="00447AFC">
                  <w:pPr>
                    <w:pStyle w:val="NormalWeb"/>
                    <w:numPr>
                      <w:ilvl w:val="0"/>
                      <w:numId w:val="1"/>
                    </w:numPr>
                  </w:pPr>
                  <w:proofErr w:type="spellStart"/>
                  <w:r>
                    <w:t>Listă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întrebări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verificare</w:t>
                  </w:r>
                  <w:proofErr w:type="spellEnd"/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447AFC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5.8pt;width:474.75pt;height:435.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" fillcolor="white [3201]" strokeweight=".5pt">
            <v:path arrowok="t"/>
            <v:textbox>
              <w:txbxContent>
                <w:p w:rsidR="00836E2B" w:rsidRPr="00836E2B" w:rsidRDefault="00836E2B" w:rsidP="00836E2B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="inherit" w:hAnsi="inherit"/>
                      <w:b/>
                      <w:color w:val="7030A0"/>
                      <w:sz w:val="24"/>
                      <w:szCs w:val="24"/>
                    </w:rPr>
                  </w:pPr>
                  <w:r w:rsidRPr="00836E2B">
                    <w:rPr>
                      <w:rStyle w:val="y2iqfc"/>
                      <w:rFonts w:ascii="inherit" w:hAnsi="inherit"/>
                      <w:b/>
                      <w:color w:val="7030A0"/>
                      <w:sz w:val="24"/>
                      <w:szCs w:val="24"/>
                      <w:lang w:val="ro-RO"/>
                    </w:rPr>
                    <w:t>Structura ceasului:</w:t>
                  </w:r>
                </w:p>
                <w:p w:rsidR="00B0769C" w:rsidRDefault="00836E2B" w:rsidP="00B0769C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836E2B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Introducere (5 minute)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Salut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succintă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temei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lecției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adresate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elevilor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9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știu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despre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pașaportul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99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De </w:t>
                  </w:r>
                  <w:proofErr w:type="spellStart"/>
                  <w:proofErr w:type="gram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proofErr w:type="gram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necesar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3"/>
                    </w:numPr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Prezentarea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obiectivelor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lecției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3746C6" w:rsidRDefault="003746C6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  <w:p w:rsidR="00A458CA" w:rsidRDefault="007D7A2A" w:rsidP="008944A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Partea principală a lecției </w:t>
                  </w:r>
                  <w:r w:rsidR="00DD351A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(3</w:t>
                  </w:r>
                  <w:r w:rsidR="003417BE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="00836E2B"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 xml:space="preserve"> minute)</w:t>
                  </w:r>
                </w:p>
                <w:p w:rsidR="003746C6" w:rsidRDefault="003746C6" w:rsidP="003746C6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447AFC" w:rsidRPr="00447AFC" w:rsidRDefault="00447AFC" w:rsidP="00447AFC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Ce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proofErr w:type="gram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este</w:t>
                  </w:r>
                  <w:proofErr w:type="spellEnd"/>
                  <w:proofErr w:type="gram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pașaportul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calului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? (10 minute)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Definiție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document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oficial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care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atestă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identitatea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originea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Importanța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</w:t>
                  </w:r>
                  <w:proofErr w:type="spellEnd"/>
                  <w:proofErr w:type="gram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evidența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dovedirea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dreptului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proprietate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4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Rolul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în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creșterea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deținerea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transportul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național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internațional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cailor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proofErr w:type="gram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Ce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conține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pașaportul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calului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?</w:t>
                  </w:r>
                  <w:proofErr w:type="gram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(10 minute)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Datele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identificare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nume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data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nașterii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rasa,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culoarea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sexul</w:t>
                  </w:r>
                  <w:proofErr w:type="spellEnd"/>
                  <w:proofErr w:type="gram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Semnele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exterioare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distinctive: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marcaje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particularități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Diagrama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5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desen</w:t>
                  </w:r>
                  <w:proofErr w:type="spellEnd"/>
                  <w:proofErr w:type="gram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al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corpului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cu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marcarea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semnelor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distinctive.</w:t>
                  </w:r>
                </w:p>
                <w:p w:rsidR="008944AD" w:rsidRPr="00277FCC" w:rsidRDefault="008944AD" w:rsidP="006D3E46">
                  <w:pPr>
                    <w:spacing w:after="0"/>
                  </w:pPr>
                </w:p>
              </w:txbxContent>
            </v:textbox>
          </v:shape>
        </w:pict>
      </w:r>
    </w:p>
    <w:p w:rsidR="00DD165D" w:rsidRDefault="001D4634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<v:path arrowok="t"/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1D4634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2.3pt;margin-top:8.2pt;width:492pt;height:364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" fillcolor="white [3201]" strokeweight=".5pt">
            <v:path arrowok="t"/>
            <v:textbox>
              <w:txbxContent>
                <w:p w:rsidR="00447AFC" w:rsidRPr="00447AFC" w:rsidRDefault="00447AFC" w:rsidP="00447AFC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Registre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și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documente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conexe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(15 minute)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Registrul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vaccinări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evidența</w:t>
                  </w:r>
                  <w:proofErr w:type="spellEnd"/>
                  <w:proofErr w:type="gram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vaccinărilor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deparazitărilor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Registrul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analizelor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laborator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boli</w:t>
                  </w:r>
                  <w:proofErr w:type="spellEnd"/>
                  <w:proofErr w:type="gram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rezultate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Fișa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evidență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proprietarului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datele</w:t>
                  </w:r>
                  <w:proofErr w:type="spellEnd"/>
                  <w:proofErr w:type="gram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proprietarului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modificările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acestora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Alte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documente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certificat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origine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document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zootehnic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1"/>
                      <w:numId w:val="6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fișă</w:t>
                  </w:r>
                  <w:proofErr w:type="spellEnd"/>
                  <w:proofErr w:type="gram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evaluare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exteriorului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Heading3"/>
                    <w:spacing w:before="0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Condițiile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de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eliberare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a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pașaportului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>calului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</w:rPr>
                    <w:t xml:space="preserve"> (5 minute)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7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Documente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examinări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necesare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7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Locuri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emitere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termene-limită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7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Aviz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veterinar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documente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autenticitate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</w:t>
                  </w:r>
                  <w:proofErr w:type="gram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originii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Heading2"/>
                    <w:spacing w:before="0"/>
                    <w:rPr>
                      <w:rFonts w:asciiTheme="minorHAnsi" w:hAnsiTheme="minorHAnsi" w:cstheme="minorHAnsi"/>
                      <w:color w:val="auto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Verificare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și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>concluzii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(5 minute)</w:t>
                  </w:r>
                </w:p>
                <w:p w:rsidR="00447AFC" w:rsidRPr="00447AFC" w:rsidRDefault="00447AFC" w:rsidP="00447AFC">
                  <w:pPr>
                    <w:pStyle w:val="NormalWeb"/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Întrebări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elevi</w:t>
                  </w:r>
                  <w:proofErr w:type="spellEnd"/>
                  <w:r w:rsidRPr="00447AFC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8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Care </w:t>
                  </w:r>
                  <w:proofErr w:type="spellStart"/>
                  <w:proofErr w:type="gram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este</w:t>
                  </w:r>
                  <w:proofErr w:type="spellEnd"/>
                  <w:proofErr w:type="gram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rolul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pașaportului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8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informații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conține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pașaportul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calului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8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alte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documente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sunt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necesare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deținerea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unui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cal?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8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Recapitularea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succintă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punctelor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principale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447AFC" w:rsidRPr="00447AFC" w:rsidRDefault="00447AFC" w:rsidP="00447AFC">
                  <w:pPr>
                    <w:pStyle w:val="NormalWeb"/>
                    <w:numPr>
                      <w:ilvl w:val="0"/>
                      <w:numId w:val="8"/>
                    </w:numPr>
                    <w:spacing w:before="0" w:before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Temă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pentru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acasă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sau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recomandare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lectură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suplimentară</w:t>
                  </w:r>
                  <w:proofErr w:type="spellEnd"/>
                  <w:r w:rsidRPr="00447AFC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313BA1" w:rsidRPr="00447AFC" w:rsidRDefault="00313BA1" w:rsidP="00447AFC">
                  <w:pPr>
                    <w:pStyle w:val="NormalWeb"/>
                    <w:spacing w:before="0" w:beforeAutospacing="0" w:after="0" w:afterAutospacing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447AFC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2.3pt;margin-top:110.55pt;width:488.25pt;height:66.6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" fillcolor="white [3201]" strokeweight=".5pt">
            <v:path arrowok="t"/>
            <v:textbox>
              <w:txbxContent>
                <w:p w:rsidR="001C3BA0" w:rsidRPr="001C3BA0" w:rsidRDefault="001C3BA0" w:rsidP="001C3BA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</w:pPr>
                  <w:r w:rsidRPr="001C3BA0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ro-RO"/>
                    </w:rPr>
                    <w:t>Notă:</w:t>
                  </w:r>
                </w:p>
                <w:p w:rsidR="00FB4495" w:rsidRPr="007D7A2A" w:rsidRDefault="00447AFC" w:rsidP="004C599D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bookmarkStart w:id="0" w:name="_GoBack"/>
                  <w:bookmarkEnd w:id="0"/>
                  <w:proofErr w:type="spellStart"/>
                  <w:r>
                    <w:t>Lecția</w:t>
                  </w:r>
                  <w:proofErr w:type="spellEnd"/>
                  <w:r>
                    <w:t xml:space="preserve"> </w:t>
                  </w:r>
                  <w:proofErr w:type="spellStart"/>
                  <w:proofErr w:type="gramStart"/>
                  <w:r>
                    <w:t>este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interactivă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îmbogățită</w:t>
                  </w:r>
                  <w:proofErr w:type="spellEnd"/>
                  <w:r>
                    <w:t xml:space="preserve"> cu </w:t>
                  </w:r>
                  <w:proofErr w:type="spellStart"/>
                  <w:r>
                    <w:t>întrebări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discuții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scurte</w:t>
                  </w:r>
                  <w:proofErr w:type="spellEnd"/>
                  <w:r>
                    <w:t xml:space="preserve">. </w:t>
                  </w:r>
                  <w:proofErr w:type="gramStart"/>
                  <w:r>
                    <w:t xml:space="preserve">Este </w:t>
                  </w:r>
                  <w:proofErr w:type="spellStart"/>
                  <w:r>
                    <w:t>recomandată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prezentarea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unor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exemple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reale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pașapoarte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cabaline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documente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conexe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Materialele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vizuale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facilitează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înțelegerea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și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contribuie</w:t>
                  </w:r>
                  <w:proofErr w:type="spellEnd"/>
                  <w:r>
                    <w:t xml:space="preserve"> la </w:t>
                  </w:r>
                  <w:proofErr w:type="spellStart"/>
                  <w:r>
                    <w:t>fixarea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cunoștințelor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69C"/>
    <w:multiLevelType w:val="multilevel"/>
    <w:tmpl w:val="120C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677F5"/>
    <w:multiLevelType w:val="multilevel"/>
    <w:tmpl w:val="6B4C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67B44"/>
    <w:multiLevelType w:val="multilevel"/>
    <w:tmpl w:val="88B8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33FBC"/>
    <w:multiLevelType w:val="hybridMultilevel"/>
    <w:tmpl w:val="8D18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D6288"/>
    <w:multiLevelType w:val="multilevel"/>
    <w:tmpl w:val="7DB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E64936"/>
    <w:multiLevelType w:val="multilevel"/>
    <w:tmpl w:val="D976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2E0FE3"/>
    <w:multiLevelType w:val="hybridMultilevel"/>
    <w:tmpl w:val="77B6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62C77"/>
    <w:multiLevelType w:val="hybridMultilevel"/>
    <w:tmpl w:val="22B0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763C"/>
    <w:rsid w:val="00042781"/>
    <w:rsid w:val="000C5913"/>
    <w:rsid w:val="000E0A5E"/>
    <w:rsid w:val="000F5267"/>
    <w:rsid w:val="001125B9"/>
    <w:rsid w:val="00124E16"/>
    <w:rsid w:val="00136201"/>
    <w:rsid w:val="00154E10"/>
    <w:rsid w:val="00162AF2"/>
    <w:rsid w:val="00167D94"/>
    <w:rsid w:val="0019655F"/>
    <w:rsid w:val="001A76B3"/>
    <w:rsid w:val="001C3BA0"/>
    <w:rsid w:val="001D4634"/>
    <w:rsid w:val="00234DCA"/>
    <w:rsid w:val="00237756"/>
    <w:rsid w:val="002401EE"/>
    <w:rsid w:val="00277FCC"/>
    <w:rsid w:val="002D0947"/>
    <w:rsid w:val="00313BA1"/>
    <w:rsid w:val="003417BE"/>
    <w:rsid w:val="003548F3"/>
    <w:rsid w:val="003746C6"/>
    <w:rsid w:val="00447AFC"/>
    <w:rsid w:val="004C599D"/>
    <w:rsid w:val="004D1007"/>
    <w:rsid w:val="004D763C"/>
    <w:rsid w:val="00544EFE"/>
    <w:rsid w:val="00565D88"/>
    <w:rsid w:val="00575611"/>
    <w:rsid w:val="00576C1E"/>
    <w:rsid w:val="00642680"/>
    <w:rsid w:val="0064440C"/>
    <w:rsid w:val="006551F0"/>
    <w:rsid w:val="00670DA1"/>
    <w:rsid w:val="00687844"/>
    <w:rsid w:val="006D3E46"/>
    <w:rsid w:val="0071080D"/>
    <w:rsid w:val="007159BA"/>
    <w:rsid w:val="00717F16"/>
    <w:rsid w:val="007D7A2A"/>
    <w:rsid w:val="007E3080"/>
    <w:rsid w:val="007F4883"/>
    <w:rsid w:val="00836E2B"/>
    <w:rsid w:val="008944AD"/>
    <w:rsid w:val="008F7D3A"/>
    <w:rsid w:val="00916D05"/>
    <w:rsid w:val="0094409B"/>
    <w:rsid w:val="0094703E"/>
    <w:rsid w:val="009939DF"/>
    <w:rsid w:val="00A317DA"/>
    <w:rsid w:val="00A458CA"/>
    <w:rsid w:val="00A81FF6"/>
    <w:rsid w:val="00AD323A"/>
    <w:rsid w:val="00AD7E76"/>
    <w:rsid w:val="00AE385C"/>
    <w:rsid w:val="00B060F5"/>
    <w:rsid w:val="00B0769C"/>
    <w:rsid w:val="00B74CDB"/>
    <w:rsid w:val="00BD5E50"/>
    <w:rsid w:val="00C46C64"/>
    <w:rsid w:val="00C76F61"/>
    <w:rsid w:val="00C91684"/>
    <w:rsid w:val="00CA356B"/>
    <w:rsid w:val="00CB4FEE"/>
    <w:rsid w:val="00CD111D"/>
    <w:rsid w:val="00CE4437"/>
    <w:rsid w:val="00CF7EB2"/>
    <w:rsid w:val="00D4430B"/>
    <w:rsid w:val="00D90562"/>
    <w:rsid w:val="00DD165D"/>
    <w:rsid w:val="00DD351A"/>
    <w:rsid w:val="00E13BF3"/>
    <w:rsid w:val="00E21CA6"/>
    <w:rsid w:val="00E32D22"/>
    <w:rsid w:val="00E422DA"/>
    <w:rsid w:val="00EB3E89"/>
    <w:rsid w:val="00EC4C15"/>
    <w:rsid w:val="00EE12A2"/>
    <w:rsid w:val="00F525A1"/>
    <w:rsid w:val="00F808C3"/>
    <w:rsid w:val="00F964CB"/>
    <w:rsid w:val="00FA5819"/>
    <w:rsid w:val="00FB4495"/>
    <w:rsid w:val="00FD2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95DE-1B2D-4223-A987-E3C6F705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5</cp:revision>
  <cp:lastPrinted>2026-01-23T17:02:00Z</cp:lastPrinted>
  <dcterms:created xsi:type="dcterms:W3CDTF">2026-02-03T08:21:00Z</dcterms:created>
  <dcterms:modified xsi:type="dcterms:W3CDTF">2026-02-03T08:27:00Z</dcterms:modified>
</cp:coreProperties>
</file>