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r w:rsidR="00B27421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="005A330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tüdő</w:t>
                            </w:r>
                            <w:proofErr w:type="spellEnd"/>
                            <w:r w:rsidR="005A330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330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auszkultációja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 xml:space="preserve">Óra témája: </w:t>
                      </w:r>
                      <w:r w:rsidR="00B27421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="005A330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tüdő</w:t>
                      </w:r>
                      <w:proofErr w:type="spellEnd"/>
                      <w:r w:rsidR="005A330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330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auszkultációja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11525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Default="00F964CB" w:rsidP="00815DC1">
                            <w:pPr>
                              <w:spacing w:after="0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A11897">
                              <w:rPr>
                                <w:b/>
                                <w:color w:val="7030A0"/>
                                <w:lang w:val="hu-HU"/>
                              </w:rPr>
                              <w:t>Az óra célja:</w:t>
                            </w:r>
                          </w:p>
                          <w:p w:rsidR="005A3305" w:rsidRDefault="005A3305" w:rsidP="005A3305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 xml:space="preserve">A </w:t>
                            </w:r>
                            <w:proofErr w:type="spellStart"/>
                            <w:r>
                              <w:t>tanulók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megértsék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légzés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fogalmát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jelentőségét.</w:t>
                            </w:r>
                            <w:proofErr w:type="spellEnd"/>
                          </w:p>
                          <w:p w:rsidR="005A3305" w:rsidRDefault="005A3305" w:rsidP="005A3305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t>Megismerjék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légzés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típusait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fajtáit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A3305" w:rsidRDefault="005A3305" w:rsidP="005A3305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t>Képesek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legyenek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légzőszám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meghatározására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5A3305" w:rsidRDefault="005A3305" w:rsidP="005A3305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t>Megtanulják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az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egészséges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háziállatok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normál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légzési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frekvenciáit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C4AB1" w:rsidRPr="006C4AB1" w:rsidRDefault="005A3305" w:rsidP="005A3305">
                            <w:pPr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t>Fejlődjön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tanulók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megfigyelőképessége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alapvető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klinikai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szemlélete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815DC1" w:rsidRPr="00815DC1" w:rsidRDefault="00815DC1" w:rsidP="0086421C">
                            <w:pPr>
                              <w:spacing w:after="0" w:line="240" w:lineRule="auto"/>
                              <w:ind w:left="720"/>
                              <w:jc w:val="both"/>
                            </w:pPr>
                          </w:p>
                          <w:p w:rsidR="00F964CB" w:rsidRPr="00F964CB" w:rsidRDefault="00F964CB" w:rsidP="00FB4495">
                            <w:pPr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815DC1" w:rsidRDefault="00F964CB" w:rsidP="00815DC1">
                      <w:pPr>
                        <w:spacing w:after="0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  <w:r w:rsidRPr="00A11897">
                        <w:rPr>
                          <w:b/>
                          <w:color w:val="7030A0"/>
                          <w:lang w:val="hu-HU"/>
                        </w:rPr>
                        <w:t>Az óra célja:</w:t>
                      </w:r>
                    </w:p>
                    <w:p w:rsidR="005A3305" w:rsidRDefault="005A3305" w:rsidP="005A3305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r>
                        <w:t xml:space="preserve">A </w:t>
                      </w:r>
                      <w:proofErr w:type="spellStart"/>
                      <w:r>
                        <w:t>tanulók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megértsék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légzés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fogalmát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jelentőségét.</w:t>
                      </w:r>
                      <w:proofErr w:type="spellEnd"/>
                    </w:p>
                    <w:p w:rsidR="005A3305" w:rsidRDefault="005A3305" w:rsidP="005A3305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proofErr w:type="spellStart"/>
                      <w:r>
                        <w:t>Megismerjék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légzés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típusait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fajtáit</w:t>
                      </w:r>
                      <w:proofErr w:type="spellEnd"/>
                      <w:r>
                        <w:t>.</w:t>
                      </w:r>
                    </w:p>
                    <w:p w:rsidR="005A3305" w:rsidRDefault="005A3305" w:rsidP="005A3305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proofErr w:type="spellStart"/>
                      <w:r>
                        <w:t>Képesek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legyenek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légzőszám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meghatározására</w:t>
                      </w:r>
                      <w:proofErr w:type="spellEnd"/>
                      <w:r>
                        <w:t>.</w:t>
                      </w:r>
                    </w:p>
                    <w:p w:rsidR="005A3305" w:rsidRDefault="005A3305" w:rsidP="005A3305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proofErr w:type="spellStart"/>
                      <w:r>
                        <w:t>Megtanulják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az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egészséges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háziállatok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normál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légzési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frekvenciáit</w:t>
                      </w:r>
                      <w:proofErr w:type="spellEnd"/>
                      <w:r>
                        <w:t>.</w:t>
                      </w:r>
                    </w:p>
                    <w:p w:rsidR="006C4AB1" w:rsidRPr="006C4AB1" w:rsidRDefault="005A3305" w:rsidP="005A3305">
                      <w:pPr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both"/>
                      </w:pPr>
                      <w:proofErr w:type="spellStart"/>
                      <w:r>
                        <w:t>Fejlődjön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tanulók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megfigyelőképessége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alapvető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klinikai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szemlélete</w:t>
                      </w:r>
                      <w:proofErr w:type="spellEnd"/>
                      <w:r>
                        <w:t>.</w:t>
                      </w:r>
                    </w:p>
                    <w:p w:rsidR="00815DC1" w:rsidRPr="00815DC1" w:rsidRDefault="00815DC1" w:rsidP="0086421C">
                      <w:pPr>
                        <w:spacing w:after="0" w:line="240" w:lineRule="auto"/>
                        <w:ind w:left="720"/>
                        <w:jc w:val="both"/>
                      </w:pPr>
                    </w:p>
                    <w:p w:rsidR="00F964CB" w:rsidRPr="00F964CB" w:rsidRDefault="00F964CB" w:rsidP="00FB4495">
                      <w:pPr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6029325" cy="1104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Fonendoszkóp</w:t>
                            </w:r>
                            <w:proofErr w:type="spellEnd"/>
                            <w:r w:rsidRPr="005A3305">
                              <w:t xml:space="preserve"> (</w:t>
                            </w:r>
                            <w:proofErr w:type="spellStart"/>
                            <w:r w:rsidRPr="005A3305">
                              <w:t>bemutatás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céljából</w:t>
                            </w:r>
                            <w:proofErr w:type="spellEnd"/>
                            <w:r w:rsidRPr="005A3305"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Ábrák</w:t>
                            </w:r>
                            <w:proofErr w:type="spellEnd"/>
                            <w:r w:rsidRPr="005A3305">
                              <w:t xml:space="preserve"> a </w:t>
                            </w:r>
                            <w:proofErr w:type="spellStart"/>
                            <w:r w:rsidRPr="005A3305">
                              <w:t>légzőszervekről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>
                              <w:t>Prezentáció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</w:pPr>
                            <w:proofErr w:type="spellStart"/>
                            <w:r w:rsidRPr="005A3305">
                              <w:t>Stopperóra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vagy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óra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másodpercmutatóval</w:t>
                            </w:r>
                            <w:proofErr w:type="spellEnd"/>
                          </w:p>
                          <w:p w:rsidR="00FB4495" w:rsidRDefault="00FB4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1.95pt;width:474.7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5A3305">
                        <w:t>Fonendoszkóp</w:t>
                      </w:r>
                      <w:proofErr w:type="spellEnd"/>
                      <w:r w:rsidRPr="005A3305">
                        <w:t xml:space="preserve"> (</w:t>
                      </w:r>
                      <w:proofErr w:type="spellStart"/>
                      <w:r w:rsidRPr="005A3305">
                        <w:t>bemutatás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céljából</w:t>
                      </w:r>
                      <w:proofErr w:type="spellEnd"/>
                      <w:r w:rsidRPr="005A3305">
                        <w:t>)</w:t>
                      </w:r>
                    </w:p>
                    <w:p w:rsidR="005A3305" w:rsidRPr="005A3305" w:rsidRDefault="005A3305" w:rsidP="005A330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5A3305">
                        <w:t>Ábrák</w:t>
                      </w:r>
                      <w:proofErr w:type="spellEnd"/>
                      <w:r w:rsidRPr="005A3305">
                        <w:t xml:space="preserve"> a </w:t>
                      </w:r>
                      <w:proofErr w:type="spellStart"/>
                      <w:r w:rsidRPr="005A3305">
                        <w:t>légzőszervekről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>
                        <w:t>Prezentáció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pStyle w:val="ListParagraph"/>
                        <w:numPr>
                          <w:ilvl w:val="0"/>
                          <w:numId w:val="38"/>
                        </w:numPr>
                      </w:pPr>
                      <w:proofErr w:type="spellStart"/>
                      <w:r w:rsidRPr="005A3305">
                        <w:t>Stopperóra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vagy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óra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másodpercmutatóval</w:t>
                      </w:r>
                      <w:proofErr w:type="spellEnd"/>
                    </w:p>
                    <w:p w:rsidR="00FB4495" w:rsidRDefault="00FB4495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6C4AB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1BE9A" wp14:editId="7149DF8D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6029325" cy="52863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28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86421C" w:rsidRPr="0086421C" w:rsidRDefault="0086421C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 w:rsidRPr="0086421C"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 w:rsidRPr="0086421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5A3305">
                              <w:rPr>
                                <w:bCs/>
                              </w:rPr>
                              <w:t>Bevezető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>: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5A3305">
                              <w:rPr>
                                <w:bCs/>
                              </w:rPr>
                              <w:t>Mit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figyelünk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5A3305">
                              <w:rPr>
                                <w:bCs/>
                              </w:rPr>
                              <w:t>meg</w:t>
                            </w:r>
                            <w:proofErr w:type="gram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először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egy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beteg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állaton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>?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5A3305">
                              <w:rPr>
                                <w:bCs/>
                              </w:rPr>
                              <w:t>Miért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légzés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vizsgálata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>?</w:t>
                            </w:r>
                          </w:p>
                          <w:p w:rsidR="005A3305" w:rsidRPr="005A3305" w:rsidRDefault="005A3305" w:rsidP="005A330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5A3305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kapcsolat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gyakorlatból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légzőszervi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</w:rPr>
                              <w:t>betegségek</w:t>
                            </w:r>
                            <w:proofErr w:type="spellEnd"/>
                            <w:r w:rsidRPr="005A3305">
                              <w:rPr>
                                <w:bCs/>
                              </w:rPr>
                              <w:t>).</w:t>
                            </w:r>
                          </w:p>
                          <w:p w:rsidR="00385E82" w:rsidRDefault="00385E82" w:rsidP="008642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54D7D" w:rsidRDefault="00354D7D" w:rsidP="0086421C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CB1404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CB1404">
                              <w:rPr>
                                <w:b/>
                                <w:lang w:val="hu-HU"/>
                              </w:rPr>
                              <w:t>30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354D7D" w:rsidRPr="00354D7D" w:rsidRDefault="00354D7D" w:rsidP="00CB1404">
                            <w:pPr>
                              <w:spacing w:after="0"/>
                            </w:pPr>
                          </w:p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</w:rPr>
                              <w:t xml:space="preserve">a) A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légzés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fogalma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3"/>
                              </w:numPr>
                              <w:spacing w:after="0"/>
                            </w:pPr>
                            <w:r w:rsidRPr="005A3305">
                              <w:t xml:space="preserve">A </w:t>
                            </w:r>
                            <w:proofErr w:type="spellStart"/>
                            <w:r w:rsidRPr="005A3305">
                              <w:t>légzés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szerepe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az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oxigénfelvételben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és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szén-dioxid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leadásban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3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Kapcsolata</w:t>
                            </w:r>
                            <w:proofErr w:type="spellEnd"/>
                            <w:r w:rsidRPr="005A3305">
                              <w:t xml:space="preserve"> a </w:t>
                            </w:r>
                            <w:proofErr w:type="spellStart"/>
                            <w:r w:rsidRPr="005A3305">
                              <w:t>keringési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rendszerrel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spacing w:after="0"/>
                            </w:pPr>
                          </w:p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</w:rPr>
                              <w:t xml:space="preserve">b) A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légzés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típusa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Mellkasi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légzés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Hasi</w:t>
                            </w:r>
                            <w:proofErr w:type="spellEnd"/>
                            <w:r w:rsidRPr="005A3305">
                              <w:t xml:space="preserve"> (</w:t>
                            </w:r>
                            <w:proofErr w:type="spellStart"/>
                            <w:r w:rsidRPr="005A3305">
                              <w:t>rekeszi</w:t>
                            </w:r>
                            <w:proofErr w:type="spellEnd"/>
                            <w:r w:rsidRPr="005A3305">
                              <w:t xml:space="preserve">) </w:t>
                            </w:r>
                            <w:proofErr w:type="spellStart"/>
                            <w:r w:rsidRPr="005A3305">
                              <w:t>légzés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Vegyes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légzés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Fajonkénti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eltérések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röviden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spacing w:after="0"/>
                            </w:pPr>
                          </w:p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</w:rPr>
                              <w:t xml:space="preserve">c) A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légzés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fajtái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Nyugodt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légzés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Szapora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légzés</w:t>
                            </w:r>
                            <w:proofErr w:type="spellEnd"/>
                            <w:r w:rsidRPr="005A3305">
                              <w:t xml:space="preserve"> (</w:t>
                            </w:r>
                            <w:proofErr w:type="spellStart"/>
                            <w:r w:rsidRPr="005A3305">
                              <w:t>tachypnoe</w:t>
                            </w:r>
                            <w:proofErr w:type="spellEnd"/>
                            <w:r w:rsidRPr="005A3305"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Lassú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légzés</w:t>
                            </w:r>
                            <w:proofErr w:type="spellEnd"/>
                            <w:r w:rsidRPr="005A3305">
                              <w:t xml:space="preserve"> (</w:t>
                            </w:r>
                            <w:proofErr w:type="spellStart"/>
                            <w:r w:rsidRPr="005A3305">
                              <w:t>bradypnoe</w:t>
                            </w:r>
                            <w:proofErr w:type="spellEnd"/>
                            <w:r w:rsidRPr="005A3305"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Nehezített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légzés</w:t>
                            </w:r>
                            <w:proofErr w:type="spellEnd"/>
                            <w:r w:rsidRPr="005A3305">
                              <w:t xml:space="preserve"> (</w:t>
                            </w:r>
                            <w:proofErr w:type="spellStart"/>
                            <w:r w:rsidRPr="005A3305">
                              <w:t>dyspnoe</w:t>
                            </w:r>
                            <w:proofErr w:type="spellEnd"/>
                            <w:r w:rsidRPr="005A3305">
                              <w:t>)</w:t>
                            </w:r>
                          </w:p>
                          <w:p w:rsidR="00354D7D" w:rsidRPr="00354D7D" w:rsidRDefault="00354D7D" w:rsidP="00354D7D">
                            <w:pPr>
                              <w:spacing w:after="0"/>
                            </w:pPr>
                          </w:p>
                          <w:p w:rsidR="00354D7D" w:rsidRPr="0086421C" w:rsidRDefault="00354D7D" w:rsidP="0086421C">
                            <w:pPr>
                              <w:spacing w:after="0"/>
                            </w:pPr>
                          </w:p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313BA1" w:rsidRDefault="00313BA1"/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7.7pt;width:474.75pt;height:4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86421C" w:rsidRPr="0086421C" w:rsidRDefault="0086421C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 w:rsidRPr="0086421C"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 w:rsidRPr="0086421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5A3305" w:rsidRPr="005A3305" w:rsidRDefault="005A3305" w:rsidP="005A330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5A3305">
                        <w:rPr>
                          <w:bCs/>
                        </w:rPr>
                        <w:t>Bevezető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kérdések</w:t>
                      </w:r>
                      <w:proofErr w:type="spellEnd"/>
                      <w:r w:rsidRPr="005A3305">
                        <w:rPr>
                          <w:bCs/>
                        </w:rPr>
                        <w:t>: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2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5A3305">
                        <w:rPr>
                          <w:bCs/>
                        </w:rPr>
                        <w:t>Mit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figyelünk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gramStart"/>
                      <w:r w:rsidRPr="005A3305">
                        <w:rPr>
                          <w:bCs/>
                        </w:rPr>
                        <w:t>meg</w:t>
                      </w:r>
                      <w:proofErr w:type="gram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először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egy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beteg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állaton</w:t>
                      </w:r>
                      <w:proofErr w:type="spellEnd"/>
                      <w:r w:rsidRPr="005A3305">
                        <w:rPr>
                          <w:bCs/>
                        </w:rPr>
                        <w:t>?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2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5A3305">
                        <w:rPr>
                          <w:bCs/>
                        </w:rPr>
                        <w:t>Miért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fontos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5A3305">
                        <w:rPr>
                          <w:bCs/>
                        </w:rPr>
                        <w:t>légzés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vizsgálata</w:t>
                      </w:r>
                      <w:proofErr w:type="spellEnd"/>
                      <w:r w:rsidRPr="005A3305">
                        <w:rPr>
                          <w:bCs/>
                        </w:rPr>
                        <w:t>?</w:t>
                      </w:r>
                    </w:p>
                    <w:p w:rsidR="005A3305" w:rsidRPr="005A3305" w:rsidRDefault="005A3305" w:rsidP="005A330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5A3305">
                        <w:rPr>
                          <w:bCs/>
                        </w:rPr>
                        <w:t>Rövid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kapcsolat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5A3305">
                        <w:rPr>
                          <w:bCs/>
                        </w:rPr>
                        <w:t>gyakorlatból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5A3305">
                        <w:rPr>
                          <w:bCs/>
                        </w:rPr>
                        <w:t>légzőszervi</w:t>
                      </w:r>
                      <w:proofErr w:type="spellEnd"/>
                      <w:r w:rsidRPr="005A330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</w:rPr>
                        <w:t>betegségek</w:t>
                      </w:r>
                      <w:proofErr w:type="spellEnd"/>
                      <w:r w:rsidRPr="005A3305">
                        <w:rPr>
                          <w:bCs/>
                        </w:rPr>
                        <w:t>).</w:t>
                      </w:r>
                    </w:p>
                    <w:p w:rsidR="00385E82" w:rsidRDefault="00385E82" w:rsidP="0086421C">
                      <w:pPr>
                        <w:spacing w:after="0"/>
                        <w:rPr>
                          <w:b/>
                        </w:rPr>
                      </w:pPr>
                    </w:p>
                    <w:p w:rsidR="00354D7D" w:rsidRDefault="00354D7D" w:rsidP="0086421C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CB1404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CB1404">
                        <w:rPr>
                          <w:b/>
                          <w:lang w:val="hu-HU"/>
                        </w:rPr>
                        <w:t>30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354D7D" w:rsidRPr="00354D7D" w:rsidRDefault="00354D7D" w:rsidP="00CB1404">
                      <w:pPr>
                        <w:spacing w:after="0"/>
                      </w:pPr>
                    </w:p>
                    <w:p w:rsidR="005A3305" w:rsidRPr="005A3305" w:rsidRDefault="005A3305" w:rsidP="005A330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A3305">
                        <w:rPr>
                          <w:b/>
                          <w:bCs/>
                        </w:rPr>
                        <w:t xml:space="preserve">a) A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légzés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fogalma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>)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3"/>
                        </w:numPr>
                        <w:spacing w:after="0"/>
                      </w:pPr>
                      <w:r w:rsidRPr="005A3305">
                        <w:t xml:space="preserve">A </w:t>
                      </w:r>
                      <w:proofErr w:type="spellStart"/>
                      <w:r w:rsidRPr="005A3305">
                        <w:t>légzés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szerepe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az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oxigénfelvételben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és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szén-dioxid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leadásban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3"/>
                        </w:numPr>
                        <w:spacing w:after="0"/>
                      </w:pPr>
                      <w:proofErr w:type="spellStart"/>
                      <w:r w:rsidRPr="005A3305">
                        <w:t>Kapcsolata</w:t>
                      </w:r>
                      <w:proofErr w:type="spellEnd"/>
                      <w:r w:rsidRPr="005A3305">
                        <w:t xml:space="preserve"> a </w:t>
                      </w:r>
                      <w:proofErr w:type="spellStart"/>
                      <w:r w:rsidRPr="005A3305">
                        <w:t>keringési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rendszerrel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spacing w:after="0"/>
                      </w:pPr>
                    </w:p>
                    <w:p w:rsidR="005A3305" w:rsidRPr="005A3305" w:rsidRDefault="005A3305" w:rsidP="005A330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A3305">
                        <w:rPr>
                          <w:b/>
                          <w:bCs/>
                        </w:rPr>
                        <w:t xml:space="preserve">b) A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légzés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típusa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>)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5A3305">
                        <w:t>Mellkasi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légzés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5A3305">
                        <w:t>Hasi</w:t>
                      </w:r>
                      <w:proofErr w:type="spellEnd"/>
                      <w:r w:rsidRPr="005A3305">
                        <w:t xml:space="preserve"> (</w:t>
                      </w:r>
                      <w:proofErr w:type="spellStart"/>
                      <w:r w:rsidRPr="005A3305">
                        <w:t>rekeszi</w:t>
                      </w:r>
                      <w:proofErr w:type="spellEnd"/>
                      <w:r w:rsidRPr="005A3305">
                        <w:t xml:space="preserve">) </w:t>
                      </w:r>
                      <w:proofErr w:type="spellStart"/>
                      <w:r w:rsidRPr="005A3305">
                        <w:t>légzés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5A3305">
                        <w:t>Vegyes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légzés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5A3305">
                        <w:t>Fajonkénti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eltérések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röviden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spacing w:after="0"/>
                      </w:pPr>
                    </w:p>
                    <w:p w:rsidR="005A3305" w:rsidRPr="005A3305" w:rsidRDefault="005A3305" w:rsidP="005A330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A3305">
                        <w:rPr>
                          <w:b/>
                          <w:bCs/>
                        </w:rPr>
                        <w:t xml:space="preserve">c) A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légzés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fajtái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>)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5A3305">
                        <w:t>Nyugodt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légzés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5A3305">
                        <w:t>Szapora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légzés</w:t>
                      </w:r>
                      <w:proofErr w:type="spellEnd"/>
                      <w:r w:rsidRPr="005A3305">
                        <w:t xml:space="preserve"> (</w:t>
                      </w:r>
                      <w:proofErr w:type="spellStart"/>
                      <w:r w:rsidRPr="005A3305">
                        <w:t>tachypnoe</w:t>
                      </w:r>
                      <w:proofErr w:type="spellEnd"/>
                      <w:r w:rsidRPr="005A3305">
                        <w:t>)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5A3305">
                        <w:t>Lassú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légzés</w:t>
                      </w:r>
                      <w:proofErr w:type="spellEnd"/>
                      <w:r w:rsidRPr="005A3305">
                        <w:t xml:space="preserve"> (</w:t>
                      </w:r>
                      <w:proofErr w:type="spellStart"/>
                      <w:r w:rsidRPr="005A3305">
                        <w:t>bradypnoe</w:t>
                      </w:r>
                      <w:proofErr w:type="spellEnd"/>
                      <w:r w:rsidRPr="005A3305">
                        <w:t>)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5A3305">
                        <w:t>Nehezített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légzés</w:t>
                      </w:r>
                      <w:proofErr w:type="spellEnd"/>
                      <w:r w:rsidRPr="005A3305">
                        <w:t xml:space="preserve"> (</w:t>
                      </w:r>
                      <w:proofErr w:type="spellStart"/>
                      <w:r w:rsidRPr="005A3305">
                        <w:t>dyspnoe</w:t>
                      </w:r>
                      <w:proofErr w:type="spellEnd"/>
                      <w:r w:rsidRPr="005A3305">
                        <w:t>)</w:t>
                      </w:r>
                    </w:p>
                    <w:p w:rsidR="00354D7D" w:rsidRPr="00354D7D" w:rsidRDefault="00354D7D" w:rsidP="00354D7D">
                      <w:pPr>
                        <w:spacing w:after="0"/>
                      </w:pPr>
                    </w:p>
                    <w:p w:rsidR="00354D7D" w:rsidRPr="0086421C" w:rsidRDefault="00354D7D" w:rsidP="0086421C">
                      <w:pPr>
                        <w:spacing w:after="0"/>
                      </w:pPr>
                    </w:p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313BA1" w:rsidRDefault="00313BA1"/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-28575</wp:posOffset>
                </wp:positionH>
                <wp:positionV relativeFrom="paragraph">
                  <wp:posOffset>254636</wp:posOffset>
                </wp:positionV>
                <wp:extent cx="6248400" cy="59817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598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Default="006C4AB1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d) A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légzőszám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meghatározása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 (5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Megfigyelés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nyugalmi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állapotban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Mellkas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-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vagy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hasmozgás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számolása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Időtartam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: 1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vagy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15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mp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× 4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Zavaró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tényezők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(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stressz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mozgás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gram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e)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egészséges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háziállatok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légzési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frekvenciája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 (10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47"/>
                              <w:gridCol w:w="1725"/>
                            </w:tblGrid>
                            <w:tr w:rsidR="005A3305" w:rsidRPr="005A3305" w:rsidTr="005A3305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Állatfaj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Légzésszám</w:t>
                                  </w:r>
                                  <w:proofErr w:type="spellEnd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perc</w:t>
                                  </w:r>
                                  <w:proofErr w:type="spellEnd"/>
                                </w:p>
                              </w:tc>
                            </w:tr>
                            <w:tr w:rsidR="005A3305" w:rsidRPr="005A3305" w:rsidTr="005A330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Kutya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10–30</w:t>
                                  </w:r>
                                </w:p>
                              </w:tc>
                            </w:tr>
                            <w:tr w:rsidR="005A3305" w:rsidRPr="005A3305" w:rsidTr="005A330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Macska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20–30</w:t>
                                  </w:r>
                                </w:p>
                              </w:tc>
                            </w:tr>
                            <w:tr w:rsidR="005A3305" w:rsidRPr="005A3305" w:rsidTr="005A330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Szarvasmarha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10–30</w:t>
                                  </w:r>
                                </w:p>
                              </w:tc>
                            </w:tr>
                            <w:tr w:rsidR="005A3305" w:rsidRPr="005A3305" w:rsidTr="005A330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Borjú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20–40</w:t>
                                  </w:r>
                                </w:p>
                              </w:tc>
                            </w:tr>
                            <w:tr w:rsidR="005A3305" w:rsidRPr="005A3305" w:rsidTr="005A330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Juh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12–20</w:t>
                                  </w:r>
                                </w:p>
                              </w:tc>
                            </w:tr>
                            <w:tr w:rsidR="005A3305" w:rsidRPr="005A3305" w:rsidTr="005A330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Bárány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20–40</w:t>
                                  </w:r>
                                </w:p>
                              </w:tc>
                            </w:tr>
                            <w:tr w:rsidR="005A3305" w:rsidRPr="005A3305" w:rsidTr="005A330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Sertés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10–20</w:t>
                                  </w:r>
                                </w:p>
                              </w:tc>
                            </w:tr>
                            <w:tr w:rsidR="005A3305" w:rsidRPr="005A3305" w:rsidTr="005A3305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proofErr w:type="spellStart"/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Malac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5A3305" w:rsidRPr="005A3305" w:rsidRDefault="005A3305" w:rsidP="005A3305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r w:rsidRPr="005A3305">
                                    <w:rPr>
                                      <w:b/>
                                      <w:bCs/>
                                      <w:iCs/>
                                    </w:rPr>
                                    <w:t>20–40</w:t>
                                  </w:r>
                                </w:p>
                              </w:tc>
                            </w:tr>
                          </w:tbl>
                          <w:p w:rsidR="005A3305" w:rsidRPr="005A3305" w:rsidRDefault="005A3305" w:rsidP="00CB1404">
                            <w:p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Cs/>
                                <w:iCs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5A3305">
                              <w:rPr>
                                <w:bCs/>
                                <w:i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értékek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nyugalmi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állapotban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Cs/>
                                <w:iCs/>
                              </w:rPr>
                              <w:t>értendők</w:t>
                            </w:r>
                            <w:proofErr w:type="spellEnd"/>
                            <w:r w:rsidRPr="005A3305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:rsidR="005A3305" w:rsidRDefault="005A3305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CB1404" w:rsidRDefault="00CB1404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</w:rPr>
                              <w:t>Befejezés</w:t>
                            </w:r>
                            <w:proofErr w:type="spellEnd"/>
                          </w:p>
                          <w:p w:rsidR="00CB1404" w:rsidRPr="00CB1404" w:rsidRDefault="00CB1404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</w:rPr>
                              <w:t>Ö</w:t>
                            </w:r>
                            <w:r w:rsidR="006C4AB1">
                              <w:rPr>
                                <w:b/>
                                <w:bCs/>
                                <w:iCs/>
                              </w:rPr>
                              <w:t>sszefoglalás</w:t>
                            </w:r>
                            <w:proofErr w:type="spellEnd"/>
                            <w:r w:rsidR="006C4AB1">
                              <w:rPr>
                                <w:b/>
                                <w:bCs/>
                                <w:iCs/>
                              </w:rPr>
                              <w:t xml:space="preserve"> (10</w:t>
                            </w:r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7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Közös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összefoglalás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1"/>
                                <w:numId w:val="47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Fogalom</w:t>
                            </w:r>
                            <w:proofErr w:type="spellEnd"/>
                            <w:r w:rsidRPr="005A3305">
                              <w:t xml:space="preserve"> – </w:t>
                            </w:r>
                            <w:proofErr w:type="spellStart"/>
                            <w:r w:rsidRPr="005A3305">
                              <w:t>típus</w:t>
                            </w:r>
                            <w:proofErr w:type="spellEnd"/>
                            <w:r w:rsidRPr="005A3305">
                              <w:t xml:space="preserve"> – </w:t>
                            </w:r>
                            <w:proofErr w:type="spellStart"/>
                            <w:r w:rsidRPr="005A3305">
                              <w:t>fajta</w:t>
                            </w:r>
                            <w:proofErr w:type="spellEnd"/>
                            <w:r w:rsidRPr="005A3305">
                              <w:t xml:space="preserve"> – </w:t>
                            </w:r>
                            <w:proofErr w:type="spellStart"/>
                            <w:r w:rsidRPr="005A3305">
                              <w:t>értékek</w:t>
                            </w:r>
                            <w:proofErr w:type="spellEnd"/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7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Gyors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kérdés</w:t>
                            </w:r>
                            <w:proofErr w:type="spellEnd"/>
                            <w:r w:rsidRPr="005A3305">
                              <w:t>–</w:t>
                            </w:r>
                            <w:proofErr w:type="spellStart"/>
                            <w:r w:rsidRPr="005A3305">
                              <w:t>válasz</w:t>
                            </w:r>
                            <w:proofErr w:type="spellEnd"/>
                            <w:r w:rsidRPr="005A3305">
                              <w:t>: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1"/>
                                <w:numId w:val="47"/>
                              </w:numPr>
                              <w:spacing w:after="0"/>
                            </w:pPr>
                            <w:r w:rsidRPr="005A3305">
                              <w:t>„</w:t>
                            </w:r>
                            <w:proofErr w:type="spellStart"/>
                            <w:r w:rsidRPr="005A3305">
                              <w:t>Melyik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állatnak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magasabb</w:t>
                            </w:r>
                            <w:proofErr w:type="spellEnd"/>
                            <w:r w:rsidRPr="005A3305">
                              <w:t xml:space="preserve"> a </w:t>
                            </w:r>
                            <w:proofErr w:type="spellStart"/>
                            <w:r w:rsidRPr="005A3305">
                              <w:t>légzésszáma</w:t>
                            </w:r>
                            <w:proofErr w:type="spellEnd"/>
                            <w:r w:rsidRPr="005A3305">
                              <w:t>?”</w:t>
                            </w:r>
                          </w:p>
                          <w:p w:rsidR="005A3305" w:rsidRPr="005A3305" w:rsidRDefault="005A3305" w:rsidP="005A3305">
                            <w:pPr>
                              <w:numPr>
                                <w:ilvl w:val="0"/>
                                <w:numId w:val="47"/>
                              </w:numPr>
                              <w:spacing w:after="0"/>
                            </w:pPr>
                            <w:proofErr w:type="spellStart"/>
                            <w:r w:rsidRPr="005A3305">
                              <w:t>Rövid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esetpélda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megbeszélése</w:t>
                            </w:r>
                            <w:proofErr w:type="spellEnd"/>
                            <w:r w:rsidRPr="005A3305">
                              <w:t>.</w:t>
                            </w:r>
                          </w:p>
                          <w:p w:rsidR="0086421C" w:rsidRDefault="0086421C" w:rsidP="00815DC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85F45" w:rsidRDefault="00985F45" w:rsidP="00815DC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25pt;margin-top:20.05pt;width:492pt;height:47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C4AB1" w:rsidRDefault="006C4AB1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5A3305" w:rsidRPr="005A3305" w:rsidRDefault="005A3305" w:rsidP="005A3305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r w:rsidRPr="005A3305">
                        <w:rPr>
                          <w:b/>
                          <w:bCs/>
                          <w:iCs/>
                        </w:rPr>
                        <w:t xml:space="preserve">d) A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légzőszám</w:t>
                      </w:r>
                      <w:proofErr w:type="spellEnd"/>
                      <w:r w:rsidRPr="005A3305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meghatározása</w:t>
                      </w:r>
                      <w:proofErr w:type="spellEnd"/>
                      <w:r w:rsidRPr="005A3305">
                        <w:rPr>
                          <w:b/>
                          <w:bCs/>
                          <w:iCs/>
                        </w:rPr>
                        <w:t xml:space="preserve"> (5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5A3305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5A3305">
                        <w:rPr>
                          <w:bCs/>
                          <w:iCs/>
                        </w:rPr>
                        <w:t>Megfigyelés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nyugalmi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állapotban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5A3305">
                        <w:rPr>
                          <w:bCs/>
                          <w:iCs/>
                        </w:rPr>
                        <w:t>Mellkas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-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vagy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hasmozgás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számolása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5A3305">
                        <w:rPr>
                          <w:bCs/>
                          <w:iCs/>
                        </w:rPr>
                        <w:t>Időtartam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: 1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perc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vagy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15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mp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× 4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5A3305">
                        <w:rPr>
                          <w:bCs/>
                          <w:iCs/>
                        </w:rPr>
                        <w:t>Zavaró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tényezők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(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stressz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mozgás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>)</w:t>
                      </w:r>
                    </w:p>
                    <w:p w:rsidR="005A3305" w:rsidRPr="005A3305" w:rsidRDefault="005A3305" w:rsidP="005A3305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5A3305" w:rsidRPr="005A3305" w:rsidRDefault="005A3305" w:rsidP="005A3305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gramStart"/>
                      <w:r w:rsidRPr="005A3305">
                        <w:rPr>
                          <w:b/>
                          <w:bCs/>
                          <w:iCs/>
                        </w:rPr>
                        <w:t xml:space="preserve">e)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Az</w:t>
                      </w:r>
                      <w:proofErr w:type="spellEnd"/>
                      <w:proofErr w:type="gramEnd"/>
                      <w:r w:rsidRPr="005A3305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egészséges</w:t>
                      </w:r>
                      <w:proofErr w:type="spellEnd"/>
                      <w:r w:rsidRPr="005A3305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háziállatok</w:t>
                      </w:r>
                      <w:proofErr w:type="spellEnd"/>
                      <w:r w:rsidRPr="005A3305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légzési</w:t>
                      </w:r>
                      <w:proofErr w:type="spellEnd"/>
                      <w:r w:rsidRPr="005A3305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frekvenciája</w:t>
                      </w:r>
                      <w:proofErr w:type="spellEnd"/>
                      <w:r w:rsidRPr="005A3305">
                        <w:rPr>
                          <w:b/>
                          <w:bCs/>
                          <w:iCs/>
                        </w:rPr>
                        <w:t xml:space="preserve"> (10 </w:t>
                      </w:r>
                      <w:proofErr w:type="spellStart"/>
                      <w:r w:rsidRPr="005A3305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5A3305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47"/>
                        <w:gridCol w:w="1725"/>
                      </w:tblGrid>
                      <w:tr w:rsidR="005A3305" w:rsidRPr="005A3305" w:rsidTr="005A3305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Állatfaj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Légzésszám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 xml:space="preserve"> /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</w:p>
                        </w:tc>
                      </w:tr>
                      <w:tr w:rsidR="005A3305" w:rsidRPr="005A3305" w:rsidTr="005A3305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Kutya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10–30</w:t>
                            </w:r>
                          </w:p>
                        </w:tc>
                      </w:tr>
                      <w:tr w:rsidR="005A3305" w:rsidRPr="005A3305" w:rsidTr="005A3305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Macska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20–30</w:t>
                            </w:r>
                          </w:p>
                        </w:tc>
                      </w:tr>
                      <w:tr w:rsidR="005A3305" w:rsidRPr="005A3305" w:rsidTr="005A3305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Szarvasmarha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10–30</w:t>
                            </w:r>
                          </w:p>
                        </w:tc>
                      </w:tr>
                      <w:tr w:rsidR="005A3305" w:rsidRPr="005A3305" w:rsidTr="005A3305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Borjú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20–40</w:t>
                            </w:r>
                          </w:p>
                        </w:tc>
                      </w:tr>
                      <w:tr w:rsidR="005A3305" w:rsidRPr="005A3305" w:rsidTr="005A3305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Juh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12–20</w:t>
                            </w:r>
                          </w:p>
                        </w:tc>
                      </w:tr>
                      <w:tr w:rsidR="005A3305" w:rsidRPr="005A3305" w:rsidTr="005A3305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Bárány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20–40</w:t>
                            </w:r>
                          </w:p>
                        </w:tc>
                      </w:tr>
                      <w:tr w:rsidR="005A3305" w:rsidRPr="005A3305" w:rsidTr="005A3305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Sertés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10–20</w:t>
                            </w:r>
                          </w:p>
                        </w:tc>
                      </w:tr>
                      <w:tr w:rsidR="005A3305" w:rsidRPr="005A3305" w:rsidTr="005A3305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Malac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5A3305" w:rsidRPr="005A3305" w:rsidRDefault="005A3305" w:rsidP="005A3305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5A3305">
                              <w:rPr>
                                <w:b/>
                                <w:bCs/>
                                <w:iCs/>
                              </w:rPr>
                              <w:t>20–40</w:t>
                            </w:r>
                          </w:p>
                        </w:tc>
                      </w:tr>
                    </w:tbl>
                    <w:p w:rsidR="005A3305" w:rsidRPr="005A3305" w:rsidRDefault="005A3305" w:rsidP="00CB1404">
                      <w:pPr>
                        <w:spacing w:after="0"/>
                        <w:rPr>
                          <w:bCs/>
                          <w:iCs/>
                        </w:rPr>
                      </w:pPr>
                      <w:r w:rsidRPr="005A3305">
                        <w:rPr>
                          <w:bCs/>
                          <w:iCs/>
                        </w:rPr>
                        <w:t>(</w:t>
                      </w:r>
                      <w:proofErr w:type="spellStart"/>
                      <w:proofErr w:type="gramStart"/>
                      <w:r w:rsidRPr="005A3305">
                        <w:rPr>
                          <w:bCs/>
                          <w:iCs/>
                        </w:rPr>
                        <w:t>Az</w:t>
                      </w:r>
                      <w:proofErr w:type="spellEnd"/>
                      <w:proofErr w:type="gram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értékek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nyugalmi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állapotban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Cs/>
                          <w:iCs/>
                        </w:rPr>
                        <w:t>értendők</w:t>
                      </w:r>
                      <w:proofErr w:type="spellEnd"/>
                      <w:r w:rsidRPr="005A3305">
                        <w:rPr>
                          <w:bCs/>
                          <w:iCs/>
                        </w:rPr>
                        <w:t>.</w:t>
                      </w:r>
                    </w:p>
                    <w:p w:rsidR="005A3305" w:rsidRDefault="005A3305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CB1404" w:rsidRDefault="00CB1404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Cs/>
                        </w:rPr>
                        <w:t>Befejezés</w:t>
                      </w:r>
                      <w:proofErr w:type="spellEnd"/>
                    </w:p>
                    <w:p w:rsidR="00CB1404" w:rsidRPr="00CB1404" w:rsidRDefault="00CB1404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Cs/>
                        </w:rPr>
                        <w:t>Ö</w:t>
                      </w:r>
                      <w:r w:rsidR="006C4AB1">
                        <w:rPr>
                          <w:b/>
                          <w:bCs/>
                          <w:iCs/>
                        </w:rPr>
                        <w:t>sszefoglalás</w:t>
                      </w:r>
                      <w:proofErr w:type="spellEnd"/>
                      <w:r w:rsidR="006C4AB1">
                        <w:rPr>
                          <w:b/>
                          <w:bCs/>
                          <w:iCs/>
                        </w:rPr>
                        <w:t xml:space="preserve"> (10</w:t>
                      </w:r>
                      <w:r w:rsidRPr="00CB1404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CB1404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CB1404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7"/>
                        </w:numPr>
                        <w:spacing w:after="0"/>
                      </w:pPr>
                      <w:proofErr w:type="spellStart"/>
                      <w:r w:rsidRPr="005A3305">
                        <w:t>Közös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összefoglalás</w:t>
                      </w:r>
                      <w:proofErr w:type="spellEnd"/>
                      <w:r w:rsidRPr="005A3305">
                        <w:t xml:space="preserve"> </w:t>
                      </w:r>
                    </w:p>
                    <w:p w:rsidR="005A3305" w:rsidRPr="005A3305" w:rsidRDefault="005A3305" w:rsidP="005A3305">
                      <w:pPr>
                        <w:numPr>
                          <w:ilvl w:val="1"/>
                          <w:numId w:val="47"/>
                        </w:numPr>
                        <w:spacing w:after="0"/>
                      </w:pPr>
                      <w:proofErr w:type="spellStart"/>
                      <w:r w:rsidRPr="005A3305">
                        <w:t>Fogalom</w:t>
                      </w:r>
                      <w:proofErr w:type="spellEnd"/>
                      <w:r w:rsidRPr="005A3305">
                        <w:t xml:space="preserve"> – </w:t>
                      </w:r>
                      <w:proofErr w:type="spellStart"/>
                      <w:r w:rsidRPr="005A3305">
                        <w:t>típus</w:t>
                      </w:r>
                      <w:proofErr w:type="spellEnd"/>
                      <w:r w:rsidRPr="005A3305">
                        <w:t xml:space="preserve"> – </w:t>
                      </w:r>
                      <w:proofErr w:type="spellStart"/>
                      <w:r w:rsidRPr="005A3305">
                        <w:t>fajta</w:t>
                      </w:r>
                      <w:proofErr w:type="spellEnd"/>
                      <w:r w:rsidRPr="005A3305">
                        <w:t xml:space="preserve"> – </w:t>
                      </w:r>
                      <w:proofErr w:type="spellStart"/>
                      <w:r w:rsidRPr="005A3305">
                        <w:t>értékek</w:t>
                      </w:r>
                      <w:proofErr w:type="spellEnd"/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7"/>
                        </w:numPr>
                        <w:spacing w:after="0"/>
                      </w:pPr>
                      <w:proofErr w:type="spellStart"/>
                      <w:r w:rsidRPr="005A3305">
                        <w:t>Gyors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kérdés</w:t>
                      </w:r>
                      <w:proofErr w:type="spellEnd"/>
                      <w:r w:rsidRPr="005A3305">
                        <w:t>–</w:t>
                      </w:r>
                      <w:proofErr w:type="spellStart"/>
                      <w:r w:rsidRPr="005A3305">
                        <w:t>válasz</w:t>
                      </w:r>
                      <w:proofErr w:type="spellEnd"/>
                      <w:r w:rsidRPr="005A3305">
                        <w:t>:</w:t>
                      </w:r>
                    </w:p>
                    <w:p w:rsidR="005A3305" w:rsidRPr="005A3305" w:rsidRDefault="005A3305" w:rsidP="005A3305">
                      <w:pPr>
                        <w:numPr>
                          <w:ilvl w:val="1"/>
                          <w:numId w:val="47"/>
                        </w:numPr>
                        <w:spacing w:after="0"/>
                      </w:pPr>
                      <w:r w:rsidRPr="005A3305">
                        <w:t>„</w:t>
                      </w:r>
                      <w:proofErr w:type="spellStart"/>
                      <w:r w:rsidRPr="005A3305">
                        <w:t>Melyik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állatnak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magasabb</w:t>
                      </w:r>
                      <w:proofErr w:type="spellEnd"/>
                      <w:r w:rsidRPr="005A3305">
                        <w:t xml:space="preserve"> a </w:t>
                      </w:r>
                      <w:proofErr w:type="spellStart"/>
                      <w:r w:rsidRPr="005A3305">
                        <w:t>légzésszáma</w:t>
                      </w:r>
                      <w:proofErr w:type="spellEnd"/>
                      <w:r w:rsidRPr="005A3305">
                        <w:t>?”</w:t>
                      </w:r>
                    </w:p>
                    <w:p w:rsidR="005A3305" w:rsidRPr="005A3305" w:rsidRDefault="005A3305" w:rsidP="005A3305">
                      <w:pPr>
                        <w:numPr>
                          <w:ilvl w:val="0"/>
                          <w:numId w:val="47"/>
                        </w:numPr>
                        <w:spacing w:after="0"/>
                      </w:pPr>
                      <w:proofErr w:type="spellStart"/>
                      <w:r w:rsidRPr="005A3305">
                        <w:t>Rövid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esetpélda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megbeszélése</w:t>
                      </w:r>
                      <w:proofErr w:type="spellEnd"/>
                      <w:r w:rsidRPr="005A3305">
                        <w:t>.</w:t>
                      </w:r>
                    </w:p>
                    <w:p w:rsidR="0086421C" w:rsidRDefault="0086421C" w:rsidP="00815DC1">
                      <w:pPr>
                        <w:spacing w:after="0"/>
                        <w:rPr>
                          <w:b/>
                        </w:rPr>
                      </w:pPr>
                    </w:p>
                    <w:p w:rsidR="00985F45" w:rsidRDefault="00985F45" w:rsidP="00815DC1">
                      <w:pPr>
                        <w:spacing w:after="0"/>
                        <w:rPr>
                          <w:b/>
                        </w:rPr>
                      </w:pP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6C4AB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63D64" wp14:editId="76FDF460">
                <wp:simplePos x="0" y="0"/>
                <wp:positionH relativeFrom="column">
                  <wp:posOffset>19050</wp:posOffset>
                </wp:positionH>
                <wp:positionV relativeFrom="paragraph">
                  <wp:posOffset>2616200</wp:posOffset>
                </wp:positionV>
                <wp:extent cx="6200775" cy="9239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Default="005A3305" w:rsidP="006C4AB1">
                            <w:pPr>
                              <w:jc w:val="both"/>
                            </w:pPr>
                            <w:proofErr w:type="gramStart"/>
                            <w:r w:rsidRPr="005A3305">
                              <w:t xml:space="preserve">A </w:t>
                            </w:r>
                            <w:proofErr w:type="spellStart"/>
                            <w:r w:rsidRPr="005A3305">
                              <w:t>tüdő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auszkultációjának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tanítása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során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fontos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hangsúlyozni</w:t>
                            </w:r>
                            <w:proofErr w:type="spellEnd"/>
                            <w:r w:rsidRPr="005A3305">
                              <w:t xml:space="preserve">, </w:t>
                            </w:r>
                            <w:proofErr w:type="spellStart"/>
                            <w:r w:rsidRPr="005A3305">
                              <w:t>hogy</w:t>
                            </w:r>
                            <w:proofErr w:type="spellEnd"/>
                            <w:r w:rsidRPr="005A3305">
                              <w:t xml:space="preserve"> a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légzésszám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légzés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jellege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alapvető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diagnosztikai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információ</w:t>
                            </w:r>
                            <w:proofErr w:type="spellEnd"/>
                            <w:r w:rsidRPr="005A3305">
                              <w:t xml:space="preserve">, </w:t>
                            </w:r>
                            <w:proofErr w:type="spellStart"/>
                            <w:r w:rsidRPr="005A3305">
                              <w:t>amelyet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mindig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nyugalmi</w:t>
                            </w:r>
                            <w:proofErr w:type="spellEnd"/>
                            <w:r w:rsidRPr="005A33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A3305">
                              <w:rPr>
                                <w:b/>
                                <w:bCs/>
                              </w:rPr>
                              <w:t>állapotban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kell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megítélni</w:t>
                            </w:r>
                            <w:proofErr w:type="spellEnd"/>
                            <w:r w:rsidRPr="005A3305">
                              <w:t>.</w:t>
                            </w:r>
                            <w:proofErr w:type="gramEnd"/>
                            <w:r w:rsidRPr="005A3305">
                              <w:t xml:space="preserve"> </w:t>
                            </w:r>
                            <w:proofErr w:type="gramStart"/>
                            <w:r w:rsidRPr="005A3305">
                              <w:t xml:space="preserve">A </w:t>
                            </w:r>
                            <w:proofErr w:type="spellStart"/>
                            <w:r w:rsidRPr="005A3305">
                              <w:t>fonendoszkóp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bemutatása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segíti</w:t>
                            </w:r>
                            <w:proofErr w:type="spellEnd"/>
                            <w:r w:rsidRPr="005A3305">
                              <w:t xml:space="preserve"> a </w:t>
                            </w:r>
                            <w:proofErr w:type="spellStart"/>
                            <w:r w:rsidRPr="005A3305">
                              <w:t>későbbi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gyakorlati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órákra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való</w:t>
                            </w:r>
                            <w:proofErr w:type="spellEnd"/>
                            <w:r w:rsidRPr="005A3305">
                              <w:t xml:space="preserve"> </w:t>
                            </w:r>
                            <w:proofErr w:type="spellStart"/>
                            <w:r w:rsidRPr="005A3305">
                              <w:t>felkészítést</w:t>
                            </w:r>
                            <w:proofErr w:type="spellEnd"/>
                            <w:r w:rsidRPr="005A3305">
                              <w:t>.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1.5pt;margin-top:206pt;width:488.25pt;height:7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Default="005A3305" w:rsidP="006C4AB1">
                      <w:pPr>
                        <w:jc w:val="both"/>
                      </w:pPr>
                      <w:proofErr w:type="gramStart"/>
                      <w:r w:rsidRPr="005A3305">
                        <w:t xml:space="preserve">A </w:t>
                      </w:r>
                      <w:proofErr w:type="spellStart"/>
                      <w:r w:rsidRPr="005A3305">
                        <w:t>tüdő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auszkultációjának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tanítása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során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fontos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hangsúlyozni</w:t>
                      </w:r>
                      <w:proofErr w:type="spellEnd"/>
                      <w:r w:rsidRPr="005A3305">
                        <w:t xml:space="preserve">, </w:t>
                      </w:r>
                      <w:proofErr w:type="spellStart"/>
                      <w:r w:rsidRPr="005A3305">
                        <w:t>hogy</w:t>
                      </w:r>
                      <w:proofErr w:type="spellEnd"/>
                      <w:r w:rsidRPr="005A3305">
                        <w:t xml:space="preserve"> a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légzésszám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légzés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jellege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alapvető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diagnosztikai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információ</w:t>
                      </w:r>
                      <w:proofErr w:type="spellEnd"/>
                      <w:r w:rsidRPr="005A3305">
                        <w:t xml:space="preserve">, </w:t>
                      </w:r>
                      <w:proofErr w:type="spellStart"/>
                      <w:r w:rsidRPr="005A3305">
                        <w:t>amelyet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mindig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nyugalmi</w:t>
                      </w:r>
                      <w:proofErr w:type="spellEnd"/>
                      <w:r w:rsidRPr="005A330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A3305">
                        <w:rPr>
                          <w:b/>
                          <w:bCs/>
                        </w:rPr>
                        <w:t>állapotban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kell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megítélni</w:t>
                      </w:r>
                      <w:proofErr w:type="spellEnd"/>
                      <w:r w:rsidRPr="005A3305">
                        <w:t>.</w:t>
                      </w:r>
                      <w:proofErr w:type="gramEnd"/>
                      <w:r w:rsidRPr="005A3305">
                        <w:t xml:space="preserve"> </w:t>
                      </w:r>
                      <w:proofErr w:type="gramStart"/>
                      <w:r w:rsidRPr="005A3305">
                        <w:t xml:space="preserve">A </w:t>
                      </w:r>
                      <w:proofErr w:type="spellStart"/>
                      <w:r w:rsidRPr="005A3305">
                        <w:t>fonendoszkóp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bemutatása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segíti</w:t>
                      </w:r>
                      <w:proofErr w:type="spellEnd"/>
                      <w:r w:rsidRPr="005A3305">
                        <w:t xml:space="preserve"> a </w:t>
                      </w:r>
                      <w:proofErr w:type="spellStart"/>
                      <w:r w:rsidRPr="005A3305">
                        <w:t>későbbi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gyakorlati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órákra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való</w:t>
                      </w:r>
                      <w:proofErr w:type="spellEnd"/>
                      <w:r w:rsidRPr="005A3305">
                        <w:t xml:space="preserve"> </w:t>
                      </w:r>
                      <w:proofErr w:type="spellStart"/>
                      <w:r w:rsidRPr="005A3305">
                        <w:t>felkészítést</w:t>
                      </w:r>
                      <w:proofErr w:type="spellEnd"/>
                      <w:r w:rsidRPr="005A3305">
                        <w:t>.</w:t>
                      </w:r>
                      <w:bookmarkStart w:id="1" w:name="_GoBack"/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C4F"/>
    <w:multiLevelType w:val="hybridMultilevel"/>
    <w:tmpl w:val="2766F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C77FE"/>
    <w:multiLevelType w:val="multilevel"/>
    <w:tmpl w:val="531A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56BD1"/>
    <w:multiLevelType w:val="hybridMultilevel"/>
    <w:tmpl w:val="ACCCB2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6C130A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6715B"/>
    <w:multiLevelType w:val="multilevel"/>
    <w:tmpl w:val="1D4E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27DB4"/>
    <w:multiLevelType w:val="multilevel"/>
    <w:tmpl w:val="5286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C3DB5"/>
    <w:multiLevelType w:val="multilevel"/>
    <w:tmpl w:val="1442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F41DB4"/>
    <w:multiLevelType w:val="multilevel"/>
    <w:tmpl w:val="70C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32047"/>
    <w:multiLevelType w:val="multilevel"/>
    <w:tmpl w:val="F0E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8323A"/>
    <w:multiLevelType w:val="multilevel"/>
    <w:tmpl w:val="0B8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36802"/>
    <w:multiLevelType w:val="multilevel"/>
    <w:tmpl w:val="A8D8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208BD"/>
    <w:multiLevelType w:val="multilevel"/>
    <w:tmpl w:val="F730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14A54"/>
    <w:multiLevelType w:val="hybridMultilevel"/>
    <w:tmpl w:val="89062C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647E4"/>
    <w:multiLevelType w:val="multilevel"/>
    <w:tmpl w:val="5CB0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730141"/>
    <w:multiLevelType w:val="hybridMultilevel"/>
    <w:tmpl w:val="ED789702"/>
    <w:lvl w:ilvl="0" w:tplc="ED9C288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16DB1"/>
    <w:multiLevelType w:val="multilevel"/>
    <w:tmpl w:val="B6A2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EE6A90"/>
    <w:multiLevelType w:val="multilevel"/>
    <w:tmpl w:val="DD3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2C555E"/>
    <w:multiLevelType w:val="hybridMultilevel"/>
    <w:tmpl w:val="0B5644A0"/>
    <w:lvl w:ilvl="0" w:tplc="0778C2D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33E2F"/>
    <w:multiLevelType w:val="multilevel"/>
    <w:tmpl w:val="B31C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C04E17"/>
    <w:multiLevelType w:val="multilevel"/>
    <w:tmpl w:val="F5C0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96E92"/>
    <w:multiLevelType w:val="multilevel"/>
    <w:tmpl w:val="35F6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FA45FB"/>
    <w:multiLevelType w:val="multilevel"/>
    <w:tmpl w:val="F5D2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7E1BE3"/>
    <w:multiLevelType w:val="multilevel"/>
    <w:tmpl w:val="079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A3283A"/>
    <w:multiLevelType w:val="multilevel"/>
    <w:tmpl w:val="E29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C4699B"/>
    <w:multiLevelType w:val="hybridMultilevel"/>
    <w:tmpl w:val="6052B2BA"/>
    <w:lvl w:ilvl="0" w:tplc="0778C2D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F1B8D"/>
    <w:multiLevelType w:val="multilevel"/>
    <w:tmpl w:val="3B2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B74AC6"/>
    <w:multiLevelType w:val="multilevel"/>
    <w:tmpl w:val="8F0C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014B20"/>
    <w:multiLevelType w:val="hybridMultilevel"/>
    <w:tmpl w:val="8188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C130A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600AB"/>
    <w:multiLevelType w:val="hybridMultilevel"/>
    <w:tmpl w:val="9CAAA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86233"/>
    <w:multiLevelType w:val="multilevel"/>
    <w:tmpl w:val="F24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A92DB0"/>
    <w:multiLevelType w:val="hybridMultilevel"/>
    <w:tmpl w:val="1A3274B4"/>
    <w:lvl w:ilvl="0" w:tplc="CDB6633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EE060C"/>
    <w:multiLevelType w:val="multilevel"/>
    <w:tmpl w:val="3E4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3158EF"/>
    <w:multiLevelType w:val="multilevel"/>
    <w:tmpl w:val="2E50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3A253E"/>
    <w:multiLevelType w:val="hybridMultilevel"/>
    <w:tmpl w:val="EE8A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82A90"/>
    <w:multiLevelType w:val="multilevel"/>
    <w:tmpl w:val="3BF6BC6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>
    <w:nsid w:val="5F5506B0"/>
    <w:multiLevelType w:val="hybridMultilevel"/>
    <w:tmpl w:val="9CE6A2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850C2"/>
    <w:multiLevelType w:val="multilevel"/>
    <w:tmpl w:val="DF845DF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7E453F"/>
    <w:multiLevelType w:val="hybridMultilevel"/>
    <w:tmpl w:val="A3FEC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AB22A4"/>
    <w:multiLevelType w:val="multilevel"/>
    <w:tmpl w:val="3CCC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7937CA"/>
    <w:multiLevelType w:val="multilevel"/>
    <w:tmpl w:val="DF5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6086C"/>
    <w:multiLevelType w:val="hybridMultilevel"/>
    <w:tmpl w:val="6AFE2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00C3E3D"/>
    <w:multiLevelType w:val="hybridMultilevel"/>
    <w:tmpl w:val="E6FC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66A69"/>
    <w:multiLevelType w:val="hybridMultilevel"/>
    <w:tmpl w:val="11B471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30975BD"/>
    <w:multiLevelType w:val="hybridMultilevel"/>
    <w:tmpl w:val="5598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66875"/>
    <w:multiLevelType w:val="hybridMultilevel"/>
    <w:tmpl w:val="538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5C79B8"/>
    <w:multiLevelType w:val="multilevel"/>
    <w:tmpl w:val="AF6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775B12"/>
    <w:multiLevelType w:val="multilevel"/>
    <w:tmpl w:val="3190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434884"/>
    <w:multiLevelType w:val="multilevel"/>
    <w:tmpl w:val="786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1"/>
  </w:num>
  <w:num w:numId="3">
    <w:abstractNumId w:val="42"/>
  </w:num>
  <w:num w:numId="4">
    <w:abstractNumId w:val="43"/>
  </w:num>
  <w:num w:numId="5">
    <w:abstractNumId w:val="19"/>
  </w:num>
  <w:num w:numId="6">
    <w:abstractNumId w:val="9"/>
  </w:num>
  <w:num w:numId="7">
    <w:abstractNumId w:val="25"/>
  </w:num>
  <w:num w:numId="8">
    <w:abstractNumId w:val="34"/>
  </w:num>
  <w:num w:numId="9">
    <w:abstractNumId w:val="29"/>
  </w:num>
  <w:num w:numId="10">
    <w:abstractNumId w:val="2"/>
  </w:num>
  <w:num w:numId="11">
    <w:abstractNumId w:val="21"/>
  </w:num>
  <w:num w:numId="12">
    <w:abstractNumId w:val="0"/>
  </w:num>
  <w:num w:numId="13">
    <w:abstractNumId w:val="12"/>
  </w:num>
  <w:num w:numId="14">
    <w:abstractNumId w:val="8"/>
  </w:num>
  <w:num w:numId="15">
    <w:abstractNumId w:val="35"/>
  </w:num>
  <w:num w:numId="16">
    <w:abstractNumId w:val="11"/>
  </w:num>
  <w:num w:numId="17">
    <w:abstractNumId w:val="6"/>
  </w:num>
  <w:num w:numId="18">
    <w:abstractNumId w:val="27"/>
  </w:num>
  <w:num w:numId="19">
    <w:abstractNumId w:val="13"/>
  </w:num>
  <w:num w:numId="20">
    <w:abstractNumId w:val="20"/>
  </w:num>
  <w:num w:numId="21">
    <w:abstractNumId w:val="26"/>
  </w:num>
  <w:num w:numId="22">
    <w:abstractNumId w:val="14"/>
  </w:num>
  <w:num w:numId="23">
    <w:abstractNumId w:val="28"/>
  </w:num>
  <w:num w:numId="24">
    <w:abstractNumId w:val="36"/>
  </w:num>
  <w:num w:numId="25">
    <w:abstractNumId w:val="7"/>
  </w:num>
  <w:num w:numId="26">
    <w:abstractNumId w:val="31"/>
  </w:num>
  <w:num w:numId="27">
    <w:abstractNumId w:val="44"/>
  </w:num>
  <w:num w:numId="28">
    <w:abstractNumId w:val="33"/>
  </w:num>
  <w:num w:numId="29">
    <w:abstractNumId w:val="17"/>
  </w:num>
  <w:num w:numId="30">
    <w:abstractNumId w:val="4"/>
  </w:num>
  <w:num w:numId="31">
    <w:abstractNumId w:val="38"/>
  </w:num>
  <w:num w:numId="32">
    <w:abstractNumId w:val="3"/>
  </w:num>
  <w:num w:numId="33">
    <w:abstractNumId w:val="18"/>
  </w:num>
  <w:num w:numId="34">
    <w:abstractNumId w:val="30"/>
  </w:num>
  <w:num w:numId="35">
    <w:abstractNumId w:val="10"/>
  </w:num>
  <w:num w:numId="36">
    <w:abstractNumId w:val="1"/>
  </w:num>
  <w:num w:numId="37">
    <w:abstractNumId w:val="40"/>
  </w:num>
  <w:num w:numId="38">
    <w:abstractNumId w:val="32"/>
  </w:num>
  <w:num w:numId="39">
    <w:abstractNumId w:val="16"/>
  </w:num>
  <w:num w:numId="40">
    <w:abstractNumId w:val="46"/>
  </w:num>
  <w:num w:numId="41">
    <w:abstractNumId w:val="23"/>
  </w:num>
  <w:num w:numId="42">
    <w:abstractNumId w:val="39"/>
  </w:num>
  <w:num w:numId="43">
    <w:abstractNumId w:val="15"/>
  </w:num>
  <w:num w:numId="44">
    <w:abstractNumId w:val="24"/>
  </w:num>
  <w:num w:numId="45">
    <w:abstractNumId w:val="45"/>
  </w:num>
  <w:num w:numId="46">
    <w:abstractNumId w:val="22"/>
  </w:num>
  <w:num w:numId="4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A1B90"/>
    <w:rsid w:val="000E7E74"/>
    <w:rsid w:val="00136201"/>
    <w:rsid w:val="00313BA1"/>
    <w:rsid w:val="00350F31"/>
    <w:rsid w:val="00354D7D"/>
    <w:rsid w:val="00385E82"/>
    <w:rsid w:val="0042117D"/>
    <w:rsid w:val="004419CE"/>
    <w:rsid w:val="004D763C"/>
    <w:rsid w:val="00520B05"/>
    <w:rsid w:val="00575611"/>
    <w:rsid w:val="00580EE2"/>
    <w:rsid w:val="005A1D97"/>
    <w:rsid w:val="005A3305"/>
    <w:rsid w:val="00602B36"/>
    <w:rsid w:val="006437B9"/>
    <w:rsid w:val="006551F0"/>
    <w:rsid w:val="00693724"/>
    <w:rsid w:val="006C4AB1"/>
    <w:rsid w:val="00752B36"/>
    <w:rsid w:val="0075660F"/>
    <w:rsid w:val="00815DC1"/>
    <w:rsid w:val="0084672C"/>
    <w:rsid w:val="0086421C"/>
    <w:rsid w:val="00957837"/>
    <w:rsid w:val="00985F45"/>
    <w:rsid w:val="00A11897"/>
    <w:rsid w:val="00A52E84"/>
    <w:rsid w:val="00A56AA4"/>
    <w:rsid w:val="00A847FF"/>
    <w:rsid w:val="00AA5F01"/>
    <w:rsid w:val="00AE26C0"/>
    <w:rsid w:val="00B27421"/>
    <w:rsid w:val="00B7212D"/>
    <w:rsid w:val="00B74CDB"/>
    <w:rsid w:val="00BD5E50"/>
    <w:rsid w:val="00C31ABF"/>
    <w:rsid w:val="00C76F61"/>
    <w:rsid w:val="00CB1404"/>
    <w:rsid w:val="00D06F80"/>
    <w:rsid w:val="00DD165D"/>
    <w:rsid w:val="00E32D22"/>
    <w:rsid w:val="00E64D84"/>
    <w:rsid w:val="00E84CBE"/>
    <w:rsid w:val="00E94EA6"/>
    <w:rsid w:val="00ED04AC"/>
    <w:rsid w:val="00F35361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2026-01-28T17:13:00Z</cp:lastPrinted>
  <dcterms:created xsi:type="dcterms:W3CDTF">2026-01-29T11:33:00Z</dcterms:created>
  <dcterms:modified xsi:type="dcterms:W3CDTF">2026-01-29T11:39:00Z</dcterms:modified>
</cp:coreProperties>
</file>