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r w:rsidR="002270BC" w:rsidRPr="002270B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F126A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fej</w:t>
                            </w:r>
                            <w:proofErr w:type="spellEnd"/>
                            <w:r w:rsidR="002270BC" w:rsidRPr="002270B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270BC" w:rsidRPr="002270BC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csontjai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r w:rsidR="002270BC" w:rsidRPr="002270B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="00F126A9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fej</w:t>
                      </w:r>
                      <w:proofErr w:type="spellEnd"/>
                      <w:r w:rsidR="002270BC" w:rsidRPr="002270B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270BC" w:rsidRPr="002270BC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csontjai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884556</wp:posOffset>
                </wp:positionV>
                <wp:extent cx="6029325" cy="8382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6A9" w:rsidRPr="00F126A9" w:rsidRDefault="00F126A9" w:rsidP="00F126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végén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várható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eredmények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</w:pPr>
                            <w:r w:rsidRPr="00F126A9">
                              <w:t xml:space="preserve">A </w:t>
                            </w:r>
                            <w:proofErr w:type="spellStart"/>
                            <w:r w:rsidRPr="00F126A9">
                              <w:t>tanulók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képesek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lesznek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megnevezni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és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felismerni</w:t>
                            </w:r>
                            <w:proofErr w:type="spellEnd"/>
                            <w:r w:rsidRPr="00F126A9">
                              <w:t xml:space="preserve"> a </w:t>
                            </w:r>
                            <w:proofErr w:type="spellStart"/>
                            <w:r w:rsidRPr="00F126A9">
                              <w:t>háziállatok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fejcsontjait</w:t>
                            </w:r>
                            <w:proofErr w:type="spellEnd"/>
                            <w:r w:rsidRPr="00F126A9"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F126A9">
                              <w:t>Megértik</w:t>
                            </w:r>
                            <w:proofErr w:type="spellEnd"/>
                            <w:r w:rsidRPr="00F126A9">
                              <w:t xml:space="preserve"> a </w:t>
                            </w:r>
                            <w:proofErr w:type="spellStart"/>
                            <w:r w:rsidRPr="00F126A9">
                              <w:t>főbb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anatómiai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különbségeket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egyes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fajok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között</w:t>
                            </w:r>
                            <w:proofErr w:type="spellEnd"/>
                            <w:r w:rsidRPr="00F126A9"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F126A9">
                              <w:t>Alapvető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tudásuk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lesz</w:t>
                            </w:r>
                            <w:proofErr w:type="spellEnd"/>
                            <w:r w:rsidRPr="00F126A9">
                              <w:t xml:space="preserve"> a </w:t>
                            </w:r>
                            <w:proofErr w:type="spellStart"/>
                            <w:r w:rsidRPr="00F126A9">
                              <w:t>fej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csontjainak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szerepéről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állattani</w:t>
                            </w:r>
                            <w:proofErr w:type="spellEnd"/>
                            <w:r w:rsidRPr="00F126A9">
                              <w:t xml:space="preserve"> </w:t>
                            </w:r>
                            <w:proofErr w:type="spellStart"/>
                            <w:r w:rsidRPr="00F126A9">
                              <w:t>gyakorlatban</w:t>
                            </w:r>
                            <w:proofErr w:type="spellEnd"/>
                            <w:r w:rsidRPr="00F126A9">
                              <w:t>.</w:t>
                            </w:r>
                          </w:p>
                          <w:p w:rsidR="00F964CB" w:rsidRPr="00F964CB" w:rsidRDefault="00F964CB" w:rsidP="002270B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" fillcolor="white [3201]" strokeweight=".5pt">
                <v:path arrowok="t"/>
                <v:textbox>
                  <w:txbxContent>
                    <w:p w:rsidR="00F126A9" w:rsidRPr="00F126A9" w:rsidRDefault="00F126A9" w:rsidP="00F126A9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végén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várható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eredmények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</w:pPr>
                      <w:r w:rsidRPr="00F126A9">
                        <w:t xml:space="preserve">A </w:t>
                      </w:r>
                      <w:proofErr w:type="spellStart"/>
                      <w:r w:rsidRPr="00F126A9">
                        <w:t>tanulók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képesek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lesznek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megnevezni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és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felismerni</w:t>
                      </w:r>
                      <w:proofErr w:type="spellEnd"/>
                      <w:r w:rsidRPr="00F126A9">
                        <w:t xml:space="preserve"> a </w:t>
                      </w:r>
                      <w:proofErr w:type="spellStart"/>
                      <w:r w:rsidRPr="00F126A9">
                        <w:t>háziállatok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fejcsontjait</w:t>
                      </w:r>
                      <w:proofErr w:type="spellEnd"/>
                      <w:r w:rsidRPr="00F126A9"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F126A9">
                        <w:t>Megértik</w:t>
                      </w:r>
                      <w:proofErr w:type="spellEnd"/>
                      <w:r w:rsidRPr="00F126A9">
                        <w:t xml:space="preserve"> a </w:t>
                      </w:r>
                      <w:proofErr w:type="spellStart"/>
                      <w:r w:rsidRPr="00F126A9">
                        <w:t>főbb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anatómiai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különbségeket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proofErr w:type="gramStart"/>
                      <w:r w:rsidRPr="00F126A9">
                        <w:t>az</w:t>
                      </w:r>
                      <w:proofErr w:type="spellEnd"/>
                      <w:proofErr w:type="gramEnd"/>
                      <w:r w:rsidRPr="00F126A9">
                        <w:t xml:space="preserve"> </w:t>
                      </w:r>
                      <w:proofErr w:type="spellStart"/>
                      <w:r w:rsidRPr="00F126A9">
                        <w:t>egyes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fajok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között</w:t>
                      </w:r>
                      <w:proofErr w:type="spellEnd"/>
                      <w:r w:rsidRPr="00F126A9"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F126A9">
                        <w:t>Alapvető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tudásuk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lesz</w:t>
                      </w:r>
                      <w:proofErr w:type="spellEnd"/>
                      <w:r w:rsidRPr="00F126A9">
                        <w:t xml:space="preserve"> a </w:t>
                      </w:r>
                      <w:proofErr w:type="spellStart"/>
                      <w:r w:rsidRPr="00F126A9">
                        <w:t>fej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csontjainak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szerepéről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proofErr w:type="gramStart"/>
                      <w:r w:rsidRPr="00F126A9">
                        <w:t>az</w:t>
                      </w:r>
                      <w:proofErr w:type="spellEnd"/>
                      <w:proofErr w:type="gramEnd"/>
                      <w:r w:rsidRPr="00F126A9">
                        <w:t xml:space="preserve"> </w:t>
                      </w:r>
                      <w:proofErr w:type="spellStart"/>
                      <w:r w:rsidRPr="00F126A9">
                        <w:t>állattani</w:t>
                      </w:r>
                      <w:proofErr w:type="spellEnd"/>
                      <w:r w:rsidRPr="00F126A9">
                        <w:t xml:space="preserve"> </w:t>
                      </w:r>
                      <w:proofErr w:type="spellStart"/>
                      <w:r w:rsidRPr="00F126A9">
                        <w:t>gyakorlatban</w:t>
                      </w:r>
                      <w:proofErr w:type="spellEnd"/>
                      <w:r w:rsidRPr="00F126A9">
                        <w:t>.</w:t>
                      </w:r>
                    </w:p>
                    <w:p w:rsidR="00F964CB" w:rsidRPr="00F964CB" w:rsidRDefault="00F964CB" w:rsidP="002270BC">
                      <w:pPr>
                        <w:spacing w:after="0" w:line="240" w:lineRule="auto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126A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28595" wp14:editId="7F4B8928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029325" cy="7524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FB4495" w:rsidRDefault="003506A4" w:rsidP="00BD11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744ED2" w:rsidRPr="002270BC" w:rsidRDefault="002270BC" w:rsidP="002270B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</w:rPr>
                              <w:t>Csontmint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lang w:val="hu-HU"/>
                              </w:rPr>
                              <w:t>ák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3.2pt;width:474.7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FB4495" w:rsidRDefault="003506A4" w:rsidP="00BD11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744ED2" w:rsidRPr="002270BC" w:rsidRDefault="002270BC" w:rsidP="002270BC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>
                        <w:rPr>
                          <w:rFonts w:eastAsia="Times New Roman" w:cs="Arial"/>
                        </w:rPr>
                        <w:t>Csontmint</w:t>
                      </w:r>
                      <w:proofErr w:type="spellEnd"/>
                      <w:r>
                        <w:rPr>
                          <w:rFonts w:eastAsia="Times New Roman" w:cs="Arial"/>
                          <w:lang w:val="hu-HU"/>
                        </w:rPr>
                        <w:t>ák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126A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DAE9A" wp14:editId="4CB03C6F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29325" cy="55626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56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BD110A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950D23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="00F126A9" w:rsidRPr="00F126A9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Célkitűzések</w:t>
                            </w:r>
                            <w:proofErr w:type="spellEnd"/>
                            <w:r w:rsidR="00F126A9" w:rsidRPr="00F126A9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Megismertetni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háziállatok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fejcsontjainak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főbb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típusait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jellemzőit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Felhívni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figyelmet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anatómiai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különbségekre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egyes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fajok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között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Elősegíteni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tanulók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felismerő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összehasonlító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képességeit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Tevékenységek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ismertető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fej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csontjainak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szerepéről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védelmi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funkció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, forma,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érzékszervek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kapcsolata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).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feltevése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tanulóknak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csontokat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tudnak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fejben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felsorolni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?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Melyek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szerintük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legfontosabbak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Motiváció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Képek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vagy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modell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megtekintése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különböző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háziállatokról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kutya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macska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nyúl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lovak</w:t>
                            </w:r>
                            <w:proofErr w:type="spellEnd"/>
                            <w:r w:rsidRPr="00F126A9">
                              <w:rPr>
                                <w:rFonts w:eastAsia="Times New Roman" w:cs="Arial"/>
                                <w:bCs/>
                              </w:rPr>
                              <w:t>).</w:t>
                            </w:r>
                          </w:p>
                          <w:p w:rsidR="00385E82" w:rsidRDefault="00385E82" w:rsidP="00F126A9">
                            <w:pPr>
                              <w:spacing w:after="0"/>
                              <w:ind w:left="720"/>
                              <w:rPr>
                                <w:b/>
                              </w:rPr>
                            </w:pPr>
                          </w:p>
                          <w:p w:rsidR="00354D7D" w:rsidRDefault="00354D7D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86421C" w:rsidRDefault="0086421C" w:rsidP="00477FCC">
                            <w:pPr>
                              <w:spacing w:after="0"/>
                            </w:pPr>
                          </w:p>
                          <w:p w:rsidR="00F126A9" w:rsidRPr="00F126A9" w:rsidRDefault="00F126A9" w:rsidP="00F126A9">
                            <w:pPr>
                              <w:spacing w:after="0" w:line="240" w:lineRule="auto"/>
                            </w:pPr>
                            <w:r w:rsidRPr="00F126A9">
                              <w:rPr>
                                <w:b/>
                                <w:bCs/>
                              </w:rPr>
                              <w:t xml:space="preserve">A. A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fej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csontjainak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fő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típusai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rendszerezése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Ikercsontok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parietale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Homlokcsont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frontalis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Orrcsontok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nasale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Állcsontok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mandibula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Ékcsont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ethmoidale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Szalag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-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fogmedercsontok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(maxilla)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Nyakszirtcsont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occipitale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3"/>
                              </w:num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Szemüregi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orbita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körüli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r w:rsidRPr="00F126A9"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Fajspecifikus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különbségek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hasonlóságok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.4pt;width:474.75pt;height:4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BD110A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F126A9" w:rsidRPr="00F126A9" w:rsidRDefault="00950D23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950D23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="00F126A9" w:rsidRPr="00F126A9">
                        <w:rPr>
                          <w:rFonts w:eastAsia="Times New Roman" w:cs="Arial"/>
                          <w:b/>
                          <w:bCs/>
                        </w:rPr>
                        <w:t>Célkitűzések</w:t>
                      </w:r>
                      <w:proofErr w:type="spellEnd"/>
                      <w:r w:rsidR="00F126A9" w:rsidRPr="00F126A9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Megismertetni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háziállatok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fejcsontjainak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főbb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típusait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jellemzőit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Felhívni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figyelmet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126A9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anatómiai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különbségekre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egyes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fajok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között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Elősegíteni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tanulók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felismerő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összehasonlító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képességeit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/>
                          <w:bCs/>
                        </w:rPr>
                        <w:t>Tevékenységek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ismertető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fej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csontjainak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szerepéről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védelmi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funkció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, forma,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érzékszervek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kapcsolata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>).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feltevése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tanulóknak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csontokat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tudnak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fejben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felsorolni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?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Melyek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szerintük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legfontosabbak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/>
                          <w:bCs/>
                        </w:rPr>
                        <w:t>Motiváció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Képek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vagy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modell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megtekintése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különböző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háziállatokról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kutya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macska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nyúl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rFonts w:eastAsia="Times New Roman" w:cs="Arial"/>
                          <w:bCs/>
                        </w:rPr>
                        <w:t>lovak</w:t>
                      </w:r>
                      <w:proofErr w:type="spellEnd"/>
                      <w:r w:rsidRPr="00F126A9">
                        <w:rPr>
                          <w:rFonts w:eastAsia="Times New Roman" w:cs="Arial"/>
                          <w:bCs/>
                        </w:rPr>
                        <w:t>).</w:t>
                      </w:r>
                    </w:p>
                    <w:p w:rsidR="00385E82" w:rsidRDefault="00385E82" w:rsidP="00F126A9">
                      <w:pPr>
                        <w:spacing w:after="0"/>
                        <w:ind w:left="720"/>
                        <w:rPr>
                          <w:b/>
                        </w:rPr>
                      </w:pPr>
                    </w:p>
                    <w:p w:rsidR="00354D7D" w:rsidRDefault="00354D7D" w:rsidP="00CB1404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86421C" w:rsidRDefault="0086421C" w:rsidP="00477FCC">
                      <w:pPr>
                        <w:spacing w:after="0"/>
                      </w:pPr>
                    </w:p>
                    <w:p w:rsidR="00F126A9" w:rsidRPr="00F126A9" w:rsidRDefault="00F126A9" w:rsidP="00F126A9">
                      <w:pPr>
                        <w:spacing w:after="0" w:line="240" w:lineRule="auto"/>
                      </w:pPr>
                      <w:r w:rsidRPr="00F126A9">
                        <w:rPr>
                          <w:b/>
                          <w:bCs/>
                        </w:rPr>
                        <w:t xml:space="preserve">A. A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fej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csontjainak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126A9">
                        <w:rPr>
                          <w:b/>
                          <w:bCs/>
                        </w:rPr>
                        <w:t>fő</w:t>
                      </w:r>
                      <w:proofErr w:type="spellEnd"/>
                      <w:proofErr w:type="gram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típusai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rendszerezése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Ikercsontok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parietale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Homlokcsont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frontalis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Orrcsontok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nasale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Állcsontok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mandibula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Ékcsont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ethmoidale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Szalag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- </w:t>
                      </w:r>
                      <w:proofErr w:type="spellStart"/>
                      <w:r w:rsidRPr="00F126A9">
                        <w:rPr>
                          <w:bCs/>
                        </w:rPr>
                        <w:t>vagy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fogmedercsontok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(maxilla)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</w:pPr>
                      <w:proofErr w:type="spellStart"/>
                      <w:r w:rsidRPr="00F126A9">
                        <w:rPr>
                          <w:bCs/>
                        </w:rPr>
                        <w:t>Nyakszirtcsont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occipitale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3"/>
                        </w:numPr>
                      </w:pPr>
                      <w:proofErr w:type="spellStart"/>
                      <w:r w:rsidRPr="00F126A9">
                        <w:rPr>
                          <w:bCs/>
                        </w:rPr>
                        <w:t>Szemüregi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orbita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körüli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csontok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r w:rsidRPr="00F126A9">
                        <w:rPr>
                          <w:b/>
                          <w:bCs/>
                        </w:rPr>
                        <w:t xml:space="preserve">B.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Fajspecifikus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különbségek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hasonlóságok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)</w:t>
                      </w:r>
                    </w:p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992CC" wp14:editId="6F01829C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235586</wp:posOffset>
                </wp:positionV>
                <wp:extent cx="6248400" cy="62484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624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Kutya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macska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Fejcsontok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szerkezete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pl.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szaglócsontok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ethmoidale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fejlettsége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Állcsontok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formája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fogak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száma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Jellegzetes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fejforma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hosszú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arccsont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Nyakcsontok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kapcsolata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Nyúl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Különleges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orr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-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homlokcsont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szerkezet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Állatok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összehasonlítása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táblázatban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ábrákon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26A9">
                              <w:rPr>
                                <w:b/>
                                <w:bCs/>
                              </w:rPr>
                              <w:t xml:space="preserve">C.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Anatómiai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minták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felismerő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gyakorlatok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Képek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modellek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segítségével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megnevezik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fej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csontjait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Hol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található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állkapocs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?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Melyik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csont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határolja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orrüreget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?</w:t>
                            </w: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26A9">
                              <w:rPr>
                                <w:b/>
                                <w:bCs/>
                              </w:rPr>
                              <w:t xml:space="preserve">D.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Közös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egyedi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jellemzők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felismerése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Megbeszélés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mely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csontok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változnak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leginkább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fajonként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Cs/>
                              </w:rPr>
                              <w:t>Miért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ez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állatorvosok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számára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? (pl.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sérülések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műtétek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26A9">
                              <w:rPr>
                                <w:bCs/>
                              </w:rPr>
                              <w:pict>
                                <v:rect id="_x0000_i1025" style="width:0;height:1.5pt" o:hralign="center" o:hrstd="t" o:hrnoshade="t" o:hr="t" stroked="f"/>
                              </w:pict>
                            </w: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Tevékenységek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Rövid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kérdés-válasz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szakasz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tanulók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felelnek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fő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csontokra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Képek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vagy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modell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segítségével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felidézik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fej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csontjait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Közösen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készítenek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egy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egyszerű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vázlatot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vagy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táblázatot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főbb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csontokról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Feladat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Kérdezz-felelek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játék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nevezi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meg</w:t>
                            </w:r>
                            <w:proofErr w:type="gram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gyorsan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csontokat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Fajspecifikus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kérdések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: pl. „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Melyik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fajnak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hosszabb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arca</w:t>
                            </w:r>
                            <w:proofErr w:type="spellEnd"/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?“</w:t>
                            </w:r>
                            <w:proofErr w:type="gramEnd"/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26A9">
                              <w:rPr>
                                <w:b/>
                                <w:bCs/>
                              </w:rPr>
                              <w:pict>
                                <v:rect id="_x0000_i1026" style="width:0;height:1.5pt" o:hralign="center" o:hrstd="t" o:hrnoshade="t" o:hr="t" stroked="f"/>
                              </w:pict>
                            </w:r>
                          </w:p>
                          <w:p w:rsidR="00F126A9" w:rsidRPr="00F126A9" w:rsidRDefault="00F126A9" w:rsidP="00F126A9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végén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Rövid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összegzés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tanultakról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Hangsúlyozni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fajspecifikus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különbségek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fontosságát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F126A9" w:rsidRPr="00F126A9" w:rsidRDefault="00F126A9" w:rsidP="00F126A9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Otthoni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feladat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rajzolj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egy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háziállat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fejének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rajzát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jelezd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rajta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proofErr w:type="gramStart"/>
                            <w:r w:rsidRPr="00F126A9">
                              <w:rPr>
                                <w:b/>
                                <w:bCs/>
                              </w:rPr>
                              <w:t>fő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/>
                                <w:bCs/>
                              </w:rPr>
                              <w:t>csontokat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49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Kutya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macska</w:t>
                      </w:r>
                      <w:proofErr w:type="spellEnd"/>
                      <w:r w:rsidRPr="00F126A9">
                        <w:rPr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Fejcsontok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szerkezete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pl. </w:t>
                      </w:r>
                      <w:proofErr w:type="spellStart"/>
                      <w:r w:rsidRPr="00F126A9">
                        <w:rPr>
                          <w:bCs/>
                        </w:rPr>
                        <w:t>szaglócsontok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F126A9">
                        <w:rPr>
                          <w:bCs/>
                        </w:rPr>
                        <w:t>ethmoidale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) </w:t>
                      </w:r>
                      <w:proofErr w:type="spellStart"/>
                      <w:r w:rsidRPr="00F126A9">
                        <w:rPr>
                          <w:bCs/>
                        </w:rPr>
                        <w:t>fejlettsége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Állcsontok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formája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Cs/>
                        </w:rPr>
                        <w:t>fogak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száma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Ló</w:t>
                      </w:r>
                      <w:proofErr w:type="spellEnd"/>
                      <w:r w:rsidRPr="00F126A9">
                        <w:rPr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Jellegzetes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fejforma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Cs/>
                        </w:rPr>
                        <w:t>hosszú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arccsont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Nyakcsontok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kapcsolata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Nyúl</w:t>
                      </w:r>
                      <w:proofErr w:type="spellEnd"/>
                      <w:r w:rsidRPr="00F126A9">
                        <w:rPr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Különleges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orr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- </w:t>
                      </w:r>
                      <w:proofErr w:type="spellStart"/>
                      <w:r w:rsidRPr="00F126A9">
                        <w:rPr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homlokcsont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szerkezet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Állatok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összehasonlítása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táblázatban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vagy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ábrákon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F126A9">
                        <w:rPr>
                          <w:b/>
                          <w:bCs/>
                        </w:rPr>
                        <w:t xml:space="preserve">C.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Anatómiai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minták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felismerő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gyakorlatok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5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Képek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vagy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modellek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segítségével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tanulók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megnevezik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fej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csontjait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5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Kérdések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F126A9">
                        <w:rPr>
                          <w:bCs/>
                        </w:rPr>
                        <w:t>Hol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található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126A9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állkapocs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? </w:t>
                      </w:r>
                      <w:proofErr w:type="spellStart"/>
                      <w:r w:rsidRPr="00F126A9">
                        <w:rPr>
                          <w:bCs/>
                        </w:rPr>
                        <w:t>Melyik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csont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határolja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126A9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orrüreget</w:t>
                      </w:r>
                      <w:proofErr w:type="spellEnd"/>
                      <w:r w:rsidRPr="00F126A9">
                        <w:rPr>
                          <w:bCs/>
                        </w:rPr>
                        <w:t>?</w:t>
                      </w: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F126A9">
                        <w:rPr>
                          <w:b/>
                          <w:bCs/>
                        </w:rPr>
                        <w:t xml:space="preserve">D.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Közös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egyedi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jellemzők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felismerése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Megbeszélés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Cs/>
                        </w:rPr>
                        <w:t>hogy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mely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csontok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változnak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leginkább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fajonként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F126A9">
                        <w:rPr>
                          <w:bCs/>
                        </w:rPr>
                        <w:t>Miért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fontos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ez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126A9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állatorvosok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számára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? (pl. </w:t>
                      </w:r>
                      <w:proofErr w:type="spellStart"/>
                      <w:r w:rsidRPr="00F126A9">
                        <w:rPr>
                          <w:bCs/>
                        </w:rPr>
                        <w:t>sérülések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Cs/>
                        </w:rPr>
                        <w:t>műtétek</w:t>
                      </w:r>
                      <w:proofErr w:type="spellEnd"/>
                      <w:r w:rsidRPr="00F126A9">
                        <w:rPr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F126A9">
                        <w:rPr>
                          <w:bCs/>
                        </w:rPr>
                        <w:pict>
                          <v:rect id="_x0000_i1025" style="width:0;height:1.5pt" o:hralign="center" o:hrstd="t" o:hrnoshade="t" o:hr="t" stroked="f"/>
                        </w:pict>
                      </w: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)</w:t>
                      </w: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Tevékenységek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Rövid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kérdés-válasz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szakasz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tanulók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felelnek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proofErr w:type="gramStart"/>
                      <w:r w:rsidRPr="00F126A9">
                        <w:rPr>
                          <w:b/>
                          <w:bCs/>
                        </w:rPr>
                        <w:t>fő</w:t>
                      </w:r>
                      <w:proofErr w:type="spellEnd"/>
                      <w:proofErr w:type="gram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csontokra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Képek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vagy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modell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segítségével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felidézik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fej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csontjait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Közösen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készítenek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egy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egyszerű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vázlatot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vagy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táblázatot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126A9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főbb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csontokról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Feladat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: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8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Kérdezz-felelek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játék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nevezi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126A9">
                        <w:rPr>
                          <w:b/>
                          <w:bCs/>
                        </w:rPr>
                        <w:t>meg</w:t>
                      </w:r>
                      <w:proofErr w:type="gram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gyorsan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csontokat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?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8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Fajspecifikus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kérdések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: pl. „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Melyik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fajnak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hosszabb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arca</w:t>
                      </w:r>
                      <w:proofErr w:type="spellEnd"/>
                      <w:proofErr w:type="gramStart"/>
                      <w:r w:rsidRPr="00F126A9">
                        <w:rPr>
                          <w:b/>
                          <w:bCs/>
                        </w:rPr>
                        <w:t>?“</w:t>
                      </w:r>
                      <w:proofErr w:type="gramEnd"/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F126A9">
                        <w:rPr>
                          <w:b/>
                          <w:bCs/>
                        </w:rPr>
                        <w:pict>
                          <v:rect id="_x0000_i1026" style="width:0;height:1.5pt" o:hralign="center" o:hrstd="t" o:hrnoshade="t" o:hr="t" stroked="f"/>
                        </w:pict>
                      </w:r>
                    </w:p>
                    <w:p w:rsidR="00F126A9" w:rsidRPr="00F126A9" w:rsidRDefault="00F126A9" w:rsidP="00F126A9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126A9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végén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Rövid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összegzés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tanultakról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Hangsúlyozni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fajspecifikus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különbségek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fontosságát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.</w:t>
                      </w:r>
                    </w:p>
                    <w:p w:rsidR="00F126A9" w:rsidRPr="00F126A9" w:rsidRDefault="00F126A9" w:rsidP="00F126A9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</w:rPr>
                        <w:t>Otthoni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feladat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rajzolj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egy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háziállat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fejének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rajzát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jelezd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rajta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proofErr w:type="gramStart"/>
                      <w:r w:rsidRPr="00F126A9">
                        <w:rPr>
                          <w:b/>
                          <w:bCs/>
                        </w:rPr>
                        <w:t>fő</w:t>
                      </w:r>
                      <w:proofErr w:type="spellEnd"/>
                      <w:proofErr w:type="gramEnd"/>
                      <w:r w:rsidRPr="00F126A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/>
                          <w:bCs/>
                        </w:rPr>
                        <w:t>csontokat</w:t>
                      </w:r>
                      <w:proofErr w:type="spellEnd"/>
                      <w:r w:rsidRPr="00F126A9">
                        <w:rPr>
                          <w:b/>
                          <w:bCs/>
                        </w:rPr>
                        <w:t>.</w:t>
                      </w: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F126A9" w:rsidP="009A60C5">
      <w:pPr>
        <w:jc w:val="center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B050CE" wp14:editId="2B18F290">
                <wp:simplePos x="0" y="0"/>
                <wp:positionH relativeFrom="column">
                  <wp:posOffset>-95250</wp:posOffset>
                </wp:positionH>
                <wp:positionV relativeFrom="paragraph">
                  <wp:posOffset>1485900</wp:posOffset>
                </wp:positionV>
                <wp:extent cx="6200775" cy="10096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F126A9" w:rsidP="00F126A9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F126A9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során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vizuális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segédanyagok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minták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használata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könnyen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felismerjék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megjegyezzék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anatómiai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struktúrákat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. </w:t>
                            </w:r>
                            <w:proofErr w:type="gramStart"/>
                            <w:r w:rsidRPr="00F126A9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kérdésekkel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aktivizáljuk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résztvevőket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ösztönözzük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problémák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126A9">
                              <w:rPr>
                                <w:bCs/>
                              </w:rPr>
                              <w:t>felismerését</w:t>
                            </w:r>
                            <w:proofErr w:type="spellEnd"/>
                            <w:r w:rsidRPr="00F126A9">
                              <w:rPr>
                                <w:bCs/>
                              </w:rPr>
                              <w:t>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7.5pt;margin-top:117pt;width:488.25pt;height:7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F126A9" w:rsidP="00F126A9">
                      <w:pPr>
                        <w:jc w:val="both"/>
                      </w:pPr>
                      <w:proofErr w:type="spellStart"/>
                      <w:proofErr w:type="gramStart"/>
                      <w:r w:rsidRPr="00F126A9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óra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során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fontos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vizuális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segédanyagok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minták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használata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Cs/>
                        </w:rPr>
                        <w:t>hogy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tanulók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könnyen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felismerjék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megjegyezzék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az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anatómiai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struktúrákat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. </w:t>
                      </w:r>
                      <w:proofErr w:type="gramStart"/>
                      <w:r w:rsidRPr="00F126A9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F126A9">
                        <w:rPr>
                          <w:bCs/>
                        </w:rPr>
                        <w:t>kérdésekkel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aktivizáljuk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résztvevőket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F126A9">
                        <w:rPr>
                          <w:bCs/>
                        </w:rPr>
                        <w:t>és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ösztönözzük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F126A9">
                        <w:rPr>
                          <w:bCs/>
                        </w:rPr>
                        <w:t>problémák</w:t>
                      </w:r>
                      <w:proofErr w:type="spellEnd"/>
                      <w:r w:rsidRPr="00F126A9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F126A9">
                        <w:rPr>
                          <w:bCs/>
                        </w:rPr>
                        <w:t>felismerését</w:t>
                      </w:r>
                      <w:proofErr w:type="spellEnd"/>
                      <w:r w:rsidRPr="00F126A9">
                        <w:rPr>
                          <w:bCs/>
                        </w:rPr>
                        <w:t>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887"/>
    <w:multiLevelType w:val="multilevel"/>
    <w:tmpl w:val="B58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76539"/>
    <w:multiLevelType w:val="multilevel"/>
    <w:tmpl w:val="343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137E8"/>
    <w:multiLevelType w:val="multilevel"/>
    <w:tmpl w:val="EAD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14636"/>
    <w:multiLevelType w:val="multilevel"/>
    <w:tmpl w:val="7CB2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55194"/>
    <w:multiLevelType w:val="multilevel"/>
    <w:tmpl w:val="CCE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F64E7"/>
    <w:multiLevelType w:val="multilevel"/>
    <w:tmpl w:val="6942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06763"/>
    <w:multiLevelType w:val="multilevel"/>
    <w:tmpl w:val="2BE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9761C"/>
    <w:multiLevelType w:val="multilevel"/>
    <w:tmpl w:val="A42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32796"/>
    <w:multiLevelType w:val="multilevel"/>
    <w:tmpl w:val="AE6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35509"/>
    <w:multiLevelType w:val="multilevel"/>
    <w:tmpl w:val="121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7836BB"/>
    <w:multiLevelType w:val="multilevel"/>
    <w:tmpl w:val="D8D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03966"/>
    <w:multiLevelType w:val="multilevel"/>
    <w:tmpl w:val="901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32B94"/>
    <w:multiLevelType w:val="multilevel"/>
    <w:tmpl w:val="ED1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46971"/>
    <w:multiLevelType w:val="multilevel"/>
    <w:tmpl w:val="A7C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C5CE2"/>
    <w:multiLevelType w:val="multilevel"/>
    <w:tmpl w:val="095C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1A11B6"/>
    <w:multiLevelType w:val="multilevel"/>
    <w:tmpl w:val="5C2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2F3AFB"/>
    <w:multiLevelType w:val="multilevel"/>
    <w:tmpl w:val="CCD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96CF5"/>
    <w:multiLevelType w:val="multilevel"/>
    <w:tmpl w:val="9E1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1D572A"/>
    <w:multiLevelType w:val="multilevel"/>
    <w:tmpl w:val="732E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EC56DB"/>
    <w:multiLevelType w:val="multilevel"/>
    <w:tmpl w:val="CEE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D84D9B"/>
    <w:multiLevelType w:val="multilevel"/>
    <w:tmpl w:val="E1B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A73073"/>
    <w:multiLevelType w:val="multilevel"/>
    <w:tmpl w:val="AF70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1D45E8"/>
    <w:multiLevelType w:val="multilevel"/>
    <w:tmpl w:val="5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07C9A"/>
    <w:multiLevelType w:val="multilevel"/>
    <w:tmpl w:val="E27C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F130E0"/>
    <w:multiLevelType w:val="multilevel"/>
    <w:tmpl w:val="8EC6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A4080"/>
    <w:multiLevelType w:val="multilevel"/>
    <w:tmpl w:val="8232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440C0"/>
    <w:multiLevelType w:val="multilevel"/>
    <w:tmpl w:val="B48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A5049"/>
    <w:multiLevelType w:val="multilevel"/>
    <w:tmpl w:val="91E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542118"/>
    <w:multiLevelType w:val="multilevel"/>
    <w:tmpl w:val="87E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652E5"/>
    <w:multiLevelType w:val="multilevel"/>
    <w:tmpl w:val="AFD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E1155B"/>
    <w:multiLevelType w:val="multilevel"/>
    <w:tmpl w:val="D2E6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3A2286"/>
    <w:multiLevelType w:val="multilevel"/>
    <w:tmpl w:val="4E7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65264E"/>
    <w:multiLevelType w:val="multilevel"/>
    <w:tmpl w:val="5CC4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8B47D9"/>
    <w:multiLevelType w:val="hybridMultilevel"/>
    <w:tmpl w:val="3C702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EF4250"/>
    <w:multiLevelType w:val="multilevel"/>
    <w:tmpl w:val="536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8072F7"/>
    <w:multiLevelType w:val="multilevel"/>
    <w:tmpl w:val="8BE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A96057"/>
    <w:multiLevelType w:val="multilevel"/>
    <w:tmpl w:val="8C44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8F3D1A"/>
    <w:multiLevelType w:val="multilevel"/>
    <w:tmpl w:val="C1F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4"/>
  </w:num>
  <w:num w:numId="3">
    <w:abstractNumId w:val="17"/>
  </w:num>
  <w:num w:numId="4">
    <w:abstractNumId w:val="7"/>
  </w:num>
  <w:num w:numId="5">
    <w:abstractNumId w:val="28"/>
  </w:num>
  <w:num w:numId="6">
    <w:abstractNumId w:val="29"/>
  </w:num>
  <w:num w:numId="7">
    <w:abstractNumId w:val="6"/>
  </w:num>
  <w:num w:numId="8">
    <w:abstractNumId w:val="10"/>
  </w:num>
  <w:num w:numId="9">
    <w:abstractNumId w:val="20"/>
  </w:num>
  <w:num w:numId="10">
    <w:abstractNumId w:val="24"/>
  </w:num>
  <w:num w:numId="11">
    <w:abstractNumId w:val="31"/>
  </w:num>
  <w:num w:numId="12">
    <w:abstractNumId w:val="30"/>
  </w:num>
  <w:num w:numId="13">
    <w:abstractNumId w:val="35"/>
  </w:num>
  <w:num w:numId="14">
    <w:abstractNumId w:val="32"/>
  </w:num>
  <w:num w:numId="15">
    <w:abstractNumId w:val="21"/>
  </w:num>
  <w:num w:numId="16">
    <w:abstractNumId w:val="16"/>
  </w:num>
  <w:num w:numId="17">
    <w:abstractNumId w:val="33"/>
  </w:num>
  <w:num w:numId="18">
    <w:abstractNumId w:val="38"/>
  </w:num>
  <w:num w:numId="19">
    <w:abstractNumId w:val="13"/>
  </w:num>
  <w:num w:numId="20">
    <w:abstractNumId w:val="27"/>
  </w:num>
  <w:num w:numId="21">
    <w:abstractNumId w:val="8"/>
  </w:num>
  <w:num w:numId="22">
    <w:abstractNumId w:val="3"/>
  </w:num>
  <w:num w:numId="23">
    <w:abstractNumId w:val="11"/>
  </w:num>
  <w:num w:numId="24">
    <w:abstractNumId w:val="37"/>
  </w:num>
  <w:num w:numId="25">
    <w:abstractNumId w:val="36"/>
  </w:num>
  <w:num w:numId="26">
    <w:abstractNumId w:val="1"/>
  </w:num>
  <w:num w:numId="27">
    <w:abstractNumId w:val="4"/>
  </w:num>
  <w:num w:numId="28">
    <w:abstractNumId w:val="12"/>
  </w:num>
  <w:num w:numId="29">
    <w:abstractNumId w:val="22"/>
  </w:num>
  <w:num w:numId="30">
    <w:abstractNumId w:val="5"/>
  </w:num>
  <w:num w:numId="31">
    <w:abstractNumId w:val="19"/>
  </w:num>
  <w:num w:numId="32">
    <w:abstractNumId w:val="15"/>
  </w:num>
  <w:num w:numId="33">
    <w:abstractNumId w:val="0"/>
  </w:num>
  <w:num w:numId="34">
    <w:abstractNumId w:val="25"/>
  </w:num>
  <w:num w:numId="35">
    <w:abstractNumId w:val="26"/>
  </w:num>
  <w:num w:numId="36">
    <w:abstractNumId w:val="14"/>
  </w:num>
  <w:num w:numId="37">
    <w:abstractNumId w:val="18"/>
  </w:num>
  <w:num w:numId="38">
    <w:abstractNumId w:val="9"/>
  </w:num>
  <w:num w:numId="3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141385"/>
    <w:rsid w:val="00157FC9"/>
    <w:rsid w:val="001E3C32"/>
    <w:rsid w:val="002270BC"/>
    <w:rsid w:val="002C71DD"/>
    <w:rsid w:val="00313BA1"/>
    <w:rsid w:val="003506A4"/>
    <w:rsid w:val="00350F31"/>
    <w:rsid w:val="00354D7D"/>
    <w:rsid w:val="00385E82"/>
    <w:rsid w:val="003B60DA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437B9"/>
    <w:rsid w:val="006531CC"/>
    <w:rsid w:val="006551F0"/>
    <w:rsid w:val="00670095"/>
    <w:rsid w:val="00693724"/>
    <w:rsid w:val="006C4AB1"/>
    <w:rsid w:val="006E11A2"/>
    <w:rsid w:val="006F663A"/>
    <w:rsid w:val="00744ED2"/>
    <w:rsid w:val="00752B36"/>
    <w:rsid w:val="0075660F"/>
    <w:rsid w:val="007B72BA"/>
    <w:rsid w:val="0080084F"/>
    <w:rsid w:val="00815DC1"/>
    <w:rsid w:val="00821D09"/>
    <w:rsid w:val="0084672C"/>
    <w:rsid w:val="0086421C"/>
    <w:rsid w:val="00904713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D06F80"/>
    <w:rsid w:val="00DD165D"/>
    <w:rsid w:val="00E2295F"/>
    <w:rsid w:val="00E32D22"/>
    <w:rsid w:val="00E51E98"/>
    <w:rsid w:val="00E55A04"/>
    <w:rsid w:val="00E64D84"/>
    <w:rsid w:val="00E84CBE"/>
    <w:rsid w:val="00E94EA6"/>
    <w:rsid w:val="00ED04AC"/>
    <w:rsid w:val="00EE44A3"/>
    <w:rsid w:val="00F126A9"/>
    <w:rsid w:val="00F35361"/>
    <w:rsid w:val="00F35F50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2026-04-14T07:38:00Z</dcterms:created>
  <dcterms:modified xsi:type="dcterms:W3CDTF">2026-04-14T07:42:00Z</dcterms:modified>
</cp:coreProperties>
</file>