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B57AA9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-278765</wp:posOffset>
                </wp:positionV>
                <wp:extent cx="2047875" cy="9239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AA9" w:rsidRDefault="00B57AA9">
                            <w:r w:rsidRPr="00B57AA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57375" cy="69532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4.25pt;margin-top:-21.95pt;width:161.25pt;height:7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" filled="f" stroked="f" strokeweight=".5pt">
                <v:textbox>
                  <w:txbxContent>
                    <w:p w:rsidR="00B57AA9" w:rsidRDefault="00B57AA9">
                      <w:r w:rsidRPr="00B57AA9">
                        <w:rPr>
                          <w:noProof/>
                        </w:rPr>
                        <w:drawing>
                          <wp:inline distT="0" distB="0" distL="0" distR="0">
                            <wp:extent cx="1857375" cy="69532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56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B26B2" wp14:editId="42B86669">
                <wp:simplePos x="0" y="0"/>
                <wp:positionH relativeFrom="column">
                  <wp:posOffset>4238625</wp:posOffset>
                </wp:positionH>
                <wp:positionV relativeFrom="paragraph">
                  <wp:posOffset>-116840</wp:posOffset>
                </wp:positionV>
                <wp:extent cx="1790700" cy="590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AA9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  <w:r w:rsidR="00136201">
                              <w:rPr>
                                <w:lang w:val="hu-HU"/>
                              </w:rPr>
                              <w:t xml:space="preserve">                      </w:t>
                            </w:r>
                            <w:r>
                              <w:rPr>
                                <w:lang w:val="hu-HU"/>
                              </w:rPr>
                              <w:t xml:space="preserve">  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3.75pt;margin-top:-9.2pt;width:141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" fillcolor="white [3201]" strokecolor="#7030a0" strokeweight=".5pt">
                <v:stroke opacity="19789f" linestyle="thinThin"/>
                <v:textbox>
                  <w:txbxContent>
                    <w:p w:rsidR="00B57AA9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  <w:r w:rsidR="00136201">
                        <w:rPr>
                          <w:lang w:val="hu-HU"/>
                        </w:rPr>
                        <w:t xml:space="preserve">                      </w:t>
                      </w:r>
                      <w:r>
                        <w:rPr>
                          <w:lang w:val="hu-HU"/>
                        </w:rPr>
                        <w:t xml:space="preserve">  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  <w:r w:rsidR="005756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95B89" wp14:editId="40294500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1828800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2in;height:59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 w:rsidR="00F964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8ED9D" wp14:editId="2AD066FE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15DC1" w:rsidRPr="00815DC1" w:rsidRDefault="0094396A" w:rsidP="00815DC1">
                            <w:pPr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r w:rsidRPr="0094396A">
                              <w:rPr>
                                <w:b/>
                                <w:color w:val="7030A0"/>
                                <w:sz w:val="32"/>
                                <w:szCs w:val="32"/>
                                <w:lang w:val="hu-HU"/>
                              </w:rPr>
                              <w:t>Lószínek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    <v:textbox>
                  <w:txbxContent>
                    <w:p w:rsidR="00815DC1" w:rsidRPr="00815DC1" w:rsidRDefault="0094396A" w:rsidP="00815DC1">
                      <w:pPr>
                        <w:rPr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 xml:space="preserve">Óra témája: </w:t>
                      </w:r>
                      <w:r w:rsidRPr="0094396A">
                        <w:rPr>
                          <w:b/>
                          <w:color w:val="7030A0"/>
                          <w:sz w:val="32"/>
                          <w:szCs w:val="32"/>
                          <w:lang w:val="hu-HU"/>
                        </w:rPr>
                        <w:t>Lószínek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F964CB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EB3CF" wp14:editId="7B25007C">
                <wp:simplePos x="0" y="0"/>
                <wp:positionH relativeFrom="column">
                  <wp:posOffset>0</wp:posOffset>
                </wp:positionH>
                <wp:positionV relativeFrom="paragraph">
                  <wp:posOffset>883920</wp:posOffset>
                </wp:positionV>
                <wp:extent cx="6029325" cy="12192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 xml:space="preserve"> </w:t>
                            </w:r>
                            <w:r w:rsidR="00FB4495">
                              <w:rPr>
                                <w:b/>
                                <w:color w:val="7030A0"/>
                                <w:lang w:val="hu-HU"/>
                              </w:rPr>
                              <w:t xml:space="preserve"> 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</w:pPr>
                            <w:r w:rsidRPr="000D6610">
                              <w:t xml:space="preserve">A </w:t>
                            </w:r>
                            <w:proofErr w:type="spellStart"/>
                            <w:r w:rsidRPr="000D6610">
                              <w:t>tanulók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megismerjék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főbb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színváltozatait</w:t>
                            </w:r>
                            <w:proofErr w:type="spellEnd"/>
                            <w:r w:rsidRPr="000D6610">
                              <w:t xml:space="preserve"> (</w:t>
                            </w:r>
                            <w:proofErr w:type="spellStart"/>
                            <w:r w:rsidRPr="000D6610">
                              <w:t>fekete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sárga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pej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fakó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deres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szürke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tarka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párductarka</w:t>
                            </w:r>
                            <w:proofErr w:type="spellEnd"/>
                            <w:r w:rsidRPr="000D6610">
                              <w:t>).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D6610">
                              <w:t>Megértsék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különböző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színek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jellemzőit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eredetét</w:t>
                            </w:r>
                            <w:proofErr w:type="spellEnd"/>
                            <w:r w:rsidRPr="000D6610">
                              <w:t>.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0D6610">
                              <w:t>Fejlesszék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megfigyelőképességüket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tudásukat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egy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rövid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tudásellenőrzés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segítségével</w:t>
                            </w:r>
                            <w:proofErr w:type="spellEnd"/>
                            <w:r w:rsidRPr="000D6610">
                              <w:t>.</w:t>
                            </w: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pt;width:474.7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 xml:space="preserve"> </w:t>
                      </w:r>
                      <w:r w:rsidR="00FB4495">
                        <w:rPr>
                          <w:b/>
                          <w:color w:val="7030A0"/>
                          <w:lang w:val="hu-HU"/>
                        </w:rPr>
                        <w:t xml:space="preserve"> 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</w:pPr>
                      <w:r w:rsidRPr="000D6610">
                        <w:t xml:space="preserve">A </w:t>
                      </w:r>
                      <w:proofErr w:type="spellStart"/>
                      <w:r w:rsidRPr="000D6610">
                        <w:t>tanulók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megismerjék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főbb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színváltozatait</w:t>
                      </w:r>
                      <w:proofErr w:type="spellEnd"/>
                      <w:r w:rsidRPr="000D6610">
                        <w:t xml:space="preserve"> (</w:t>
                      </w:r>
                      <w:proofErr w:type="spellStart"/>
                      <w:r w:rsidRPr="000D6610">
                        <w:t>fekete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sárga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pej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fakó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deres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szürke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tarka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párductarka</w:t>
                      </w:r>
                      <w:proofErr w:type="spellEnd"/>
                      <w:r w:rsidRPr="000D6610">
                        <w:t>).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</w:pPr>
                      <w:proofErr w:type="spellStart"/>
                      <w:r w:rsidRPr="000D6610">
                        <w:t>Megértsék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különböző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színek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jellemzőit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eredetét</w:t>
                      </w:r>
                      <w:proofErr w:type="spellEnd"/>
                      <w:r w:rsidRPr="000D6610">
                        <w:t>.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1"/>
                        </w:numPr>
                        <w:spacing w:after="0"/>
                        <w:jc w:val="both"/>
                      </w:pPr>
                      <w:proofErr w:type="spellStart"/>
                      <w:r w:rsidRPr="000D6610">
                        <w:t>Fejlesszék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megfigyelőképességüket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tudásukat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egy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rövid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tudásellenőrzés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segítségével</w:t>
                      </w:r>
                      <w:proofErr w:type="spellEnd"/>
                      <w:r w:rsidRPr="000D6610">
                        <w:t>.</w:t>
                      </w: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815DC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8F66F" wp14:editId="6C92FFA0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029325" cy="8572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Default="00FB4495" w:rsidP="00FB4495">
                            <w:pPr>
                              <w:spacing w:after="0" w:line="240" w:lineRule="auto"/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Szükséges anyagok/eszközök:</w:t>
                            </w:r>
                          </w:p>
                          <w:p w:rsidR="00815DC1" w:rsidRDefault="000D6610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ló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színeiről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és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mintázatairól</w:t>
                            </w:r>
                            <w:proofErr w:type="spellEnd"/>
                          </w:p>
                          <w:p w:rsidR="000D6610" w:rsidRDefault="000D6610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>
                              <w:t>Színes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ceruzák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rajzlap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vagy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füzet</w:t>
                            </w:r>
                            <w:proofErr w:type="spellEnd"/>
                          </w:p>
                          <w:p w:rsidR="000D6610" w:rsidRPr="00815DC1" w:rsidRDefault="000D6610" w:rsidP="00815DC1">
                            <w:pPr>
                              <w:numPr>
                                <w:ilvl w:val="0"/>
                                <w:numId w:val="21"/>
                              </w:numPr>
                              <w:spacing w:after="0"/>
                            </w:pPr>
                            <w:proofErr w:type="spellStart"/>
                            <w:r>
                              <w:t>Kvíz-ellenőrző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kérdések</w:t>
                            </w:r>
                            <w:proofErr w:type="spellEnd"/>
                          </w:p>
                          <w:p w:rsidR="00FB4495" w:rsidRPr="00F964CB" w:rsidRDefault="00FB4495" w:rsidP="00FB4495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  <w:p w:rsidR="00FB4495" w:rsidRDefault="00FB4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7pt;width:474.75pt;height:6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" fillcolor="white [3201]" strokeweight=".5pt">
                <v:textbox>
                  <w:txbxContent>
                    <w:p w:rsidR="00FB4495" w:rsidRDefault="00FB4495" w:rsidP="00FB4495">
                      <w:pPr>
                        <w:spacing w:after="0" w:line="240" w:lineRule="auto"/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Szükséges anyagok/eszközök:</w:t>
                      </w:r>
                    </w:p>
                    <w:p w:rsidR="00815DC1" w:rsidRDefault="000D6610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>
                        <w:t>Prezentáció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ló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színeiről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mintázatairól</w:t>
                      </w:r>
                      <w:proofErr w:type="spellEnd"/>
                    </w:p>
                    <w:p w:rsidR="000D6610" w:rsidRDefault="000D6610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>
                        <w:t>Színes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ceruzák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rajzlap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vagy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füzet</w:t>
                      </w:r>
                      <w:proofErr w:type="spellEnd"/>
                    </w:p>
                    <w:p w:rsidR="000D6610" w:rsidRPr="00815DC1" w:rsidRDefault="000D6610" w:rsidP="00815DC1">
                      <w:pPr>
                        <w:numPr>
                          <w:ilvl w:val="0"/>
                          <w:numId w:val="21"/>
                        </w:numPr>
                        <w:spacing w:after="0"/>
                      </w:pPr>
                      <w:proofErr w:type="spellStart"/>
                      <w:r>
                        <w:t>Kvíz-ellenőrző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kérdések</w:t>
                      </w:r>
                      <w:proofErr w:type="spellEnd"/>
                    </w:p>
                    <w:p w:rsidR="00FB4495" w:rsidRPr="00F964CB" w:rsidRDefault="00FB4495" w:rsidP="00FB4495">
                      <w:pPr>
                        <w:rPr>
                          <w:b/>
                          <w:lang w:val="hu-HU"/>
                        </w:rPr>
                      </w:pPr>
                    </w:p>
                    <w:p w:rsidR="00FB4495" w:rsidRDefault="00FB4495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815DC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E3C8A" wp14:editId="6DF576F6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029325" cy="5514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51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F964CB" w:rsidRDefault="00FB4495" w:rsidP="00FB4495">
                            <w:pPr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C76F61" w:rsidRPr="00C76F61" w:rsidRDefault="00C76F61" w:rsidP="00C76F61">
                            <w:pPr>
                              <w:spacing w:after="0"/>
                            </w:pPr>
                            <w:proofErr w:type="spellStart"/>
                            <w:r w:rsidRPr="00C76F61"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 w:rsidRPr="00C76F61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C76F61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C76F61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t>Köszöntés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rövid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ismertető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az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óra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témájáról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t>Kérdések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feltevése</w:t>
                            </w:r>
                            <w:proofErr w:type="spellEnd"/>
                            <w:r w:rsidRPr="000D6610">
                              <w:t>: "</w:t>
                            </w:r>
                            <w:proofErr w:type="spellStart"/>
                            <w:r w:rsidRPr="000D6610">
                              <w:t>Mit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tudtok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színeiről</w:t>
                            </w:r>
                            <w:proofErr w:type="spellEnd"/>
                            <w:r w:rsidRPr="000D6610">
                              <w:t>?"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2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t>Célkitűzés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ismertetése</w:t>
                            </w:r>
                            <w:proofErr w:type="spellEnd"/>
                            <w:r w:rsidRPr="000D6610">
                              <w:t xml:space="preserve">: ma </w:t>
                            </w:r>
                            <w:proofErr w:type="spellStart"/>
                            <w:r w:rsidRPr="000D6610">
                              <w:t>megismerjük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legjellemzőbb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színeket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mintázatokat</w:t>
                            </w:r>
                            <w:proofErr w:type="spellEnd"/>
                          </w:p>
                          <w:p w:rsidR="000D6610" w:rsidRDefault="000D6610" w:rsidP="00C76F6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C76F61" w:rsidRDefault="00C76F61" w:rsidP="00C76F6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fő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része</w:t>
                            </w:r>
                            <w:proofErr w:type="spellEnd"/>
                            <w:r w:rsidR="00F35361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gramEnd"/>
                            <w:r w:rsidR="00F35361">
                              <w:rPr>
                                <w:b/>
                                <w:bCs/>
                              </w:rPr>
                              <w:t>35</w:t>
                            </w:r>
                            <w:r w:rsidR="00F35361" w:rsidRPr="00A1189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F35361" w:rsidRPr="00A11897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F35361" w:rsidRPr="00A11897"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0D6610" w:rsidRDefault="000D6610" w:rsidP="000D6610"/>
                          <w:p w:rsidR="000D6610" w:rsidRPr="000D6610" w:rsidRDefault="000D6610" w:rsidP="000D6610">
                            <w:p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Elméleti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rész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- A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ló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színei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t>Prezentáció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="006E788A">
                              <w:t>vagy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képek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bemutatása</w:t>
                            </w:r>
                            <w:proofErr w:type="spellEnd"/>
                            <w:r w:rsidR="006E788A">
                              <w:t xml:space="preserve"> a </w:t>
                            </w:r>
                            <w:proofErr w:type="spellStart"/>
                            <w:r w:rsidR="006E788A">
                              <w:t>főbb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ló</w:t>
                            </w:r>
                            <w:r w:rsidRPr="000D6610">
                              <w:t>színekről</w:t>
                            </w:r>
                            <w:proofErr w:type="spellEnd"/>
                            <w:r w:rsidRPr="000D6610">
                              <w:t>: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Fekete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egyszínű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sötét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Sárga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vagy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sárga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pej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egyszínű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világos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sárgás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árnyalatú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Pej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általában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sötétebb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sötét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vagy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fekete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alapon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világosabb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foltokkal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Fakó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világosabb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sárgás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vagy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krémszínű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árnyalatú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gyakran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világosabb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szőre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Deres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feh</w:t>
                            </w:r>
                            <w:r w:rsidR="006E788A">
                              <w:t>ér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vagy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szürke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színű</w:t>
                            </w:r>
                            <w:proofErr w:type="spellEnd"/>
                            <w:r w:rsidR="006E788A">
                              <w:t xml:space="preserve">, </w:t>
                            </w:r>
                            <w:proofErr w:type="spellStart"/>
                            <w:r w:rsidR="006E788A">
                              <w:t>szőre</w:t>
                            </w:r>
                            <w:proofErr w:type="spellEnd"/>
                            <w:r w:rsidR="006E788A">
                              <w:t xml:space="preserve"> </w:t>
                            </w:r>
                            <w:proofErr w:type="spellStart"/>
                            <w:r w:rsidR="006E788A">
                              <w:t>dere</w:t>
                            </w:r>
                            <w:r w:rsidRPr="000D6610">
                              <w:t>sszerűen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mintázott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Szürke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többnyire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szürke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árnyalat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lehet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világos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vagy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sötét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Tarka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foltos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mintázat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általában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fehér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fekete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vagy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barna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foltokkal</w:t>
                            </w:r>
                            <w:proofErr w:type="spellEnd"/>
                          </w:p>
                          <w:p w:rsid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</w:rPr>
                              <w:t>Párductarka</w:t>
                            </w:r>
                            <w:proofErr w:type="spellEnd"/>
                            <w:r w:rsidRPr="000D6610">
                              <w:t xml:space="preserve">: </w:t>
                            </w:r>
                            <w:proofErr w:type="spellStart"/>
                            <w:r w:rsidRPr="000D6610">
                              <w:t>tarka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melyben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tarka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mintázat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dominál</w:t>
                            </w:r>
                            <w:proofErr w:type="spellEnd"/>
                            <w:r w:rsidRPr="000D6610">
                              <w:t xml:space="preserve">, de </w:t>
                            </w:r>
                            <w:proofErr w:type="spellStart"/>
                            <w:r w:rsidRPr="000D6610">
                              <w:t>lehet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kevert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színű</w:t>
                            </w:r>
                            <w:proofErr w:type="spellEnd"/>
                            <w:r w:rsidRPr="000D6610">
                              <w:t xml:space="preserve"> is</w:t>
                            </w:r>
                          </w:p>
                          <w:p w:rsidR="000D6610" w:rsidRPr="000D6610" w:rsidRDefault="000D6610" w:rsidP="000D6610">
                            <w:pPr>
                              <w:spacing w:after="0"/>
                              <w:ind w:left="1440"/>
                            </w:pP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t>Érdekességek</w:t>
                            </w:r>
                            <w:proofErr w:type="spellEnd"/>
                            <w:r w:rsidRPr="000D6610">
                              <w:t>: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r w:rsidRPr="000D6610">
                              <w:t xml:space="preserve">A </w:t>
                            </w:r>
                            <w:proofErr w:type="spellStart"/>
                            <w:r w:rsidRPr="000D6610">
                              <w:t>színváltozatok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öröklődése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proofErr w:type="spellStart"/>
                            <w:r w:rsidRPr="000D6610">
                              <w:t>Miért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különleges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pej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vagy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fakó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>?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4"/>
                              </w:numPr>
                              <w:spacing w:after="0"/>
                            </w:pPr>
                            <w:r w:rsidRPr="000D6610">
                              <w:t xml:space="preserve">A </w:t>
                            </w:r>
                            <w:proofErr w:type="spellStart"/>
                            <w:r w:rsidRPr="000D6610">
                              <w:t>ló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színének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jelentősége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tenyésztésben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sportban</w:t>
                            </w:r>
                            <w:proofErr w:type="spellEnd"/>
                          </w:p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0;margin-top:7.15pt;width:474.75pt;height:43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" fillcolor="white [3201]" strokeweight=".5pt">
                <v:textbox>
                  <w:txbxContent>
                    <w:p w:rsidR="00FB4495" w:rsidRPr="00F964CB" w:rsidRDefault="00FB4495" w:rsidP="00FB4495">
                      <w:pPr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C76F61" w:rsidRPr="00C76F61" w:rsidRDefault="00C76F61" w:rsidP="00C76F61">
                      <w:pPr>
                        <w:spacing w:after="0"/>
                      </w:pPr>
                      <w:proofErr w:type="spellStart"/>
                      <w:r w:rsidRPr="00C76F61"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 w:rsidRPr="00C76F61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C76F61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C76F61">
                        <w:rPr>
                          <w:b/>
                          <w:bCs/>
                        </w:rPr>
                        <w:t>)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proofErr w:type="spellStart"/>
                      <w:r w:rsidRPr="000D6610">
                        <w:t>Köszöntés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rövid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ismertető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az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óra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témájáról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proofErr w:type="spellStart"/>
                      <w:r w:rsidRPr="000D6610">
                        <w:t>Kérdések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feltevése</w:t>
                      </w:r>
                      <w:proofErr w:type="spellEnd"/>
                      <w:r w:rsidRPr="000D6610">
                        <w:t>: "</w:t>
                      </w:r>
                      <w:proofErr w:type="spellStart"/>
                      <w:r w:rsidRPr="000D6610">
                        <w:t>Mit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tudtok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színeiről</w:t>
                      </w:r>
                      <w:proofErr w:type="spellEnd"/>
                      <w:r w:rsidRPr="000D6610">
                        <w:t>?"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2"/>
                        </w:numPr>
                        <w:spacing w:after="0"/>
                      </w:pPr>
                      <w:proofErr w:type="spellStart"/>
                      <w:r w:rsidRPr="000D6610">
                        <w:t>Célkitűzés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ismertetése</w:t>
                      </w:r>
                      <w:proofErr w:type="spellEnd"/>
                      <w:r w:rsidRPr="000D6610">
                        <w:t xml:space="preserve">: ma </w:t>
                      </w:r>
                      <w:proofErr w:type="spellStart"/>
                      <w:r w:rsidRPr="000D6610">
                        <w:t>megismerjük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legjellemzőbb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színeket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mintázatokat</w:t>
                      </w:r>
                      <w:proofErr w:type="spellEnd"/>
                    </w:p>
                    <w:p w:rsidR="000D6610" w:rsidRDefault="000D6610" w:rsidP="00C76F6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C76F61" w:rsidRDefault="00C76F61" w:rsidP="00C76F6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óra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fő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része</w:t>
                      </w:r>
                      <w:proofErr w:type="spellEnd"/>
                      <w:r w:rsidR="00F35361">
                        <w:rPr>
                          <w:b/>
                          <w:bCs/>
                        </w:rPr>
                        <w:t>(</w:t>
                      </w:r>
                      <w:proofErr w:type="gramEnd"/>
                      <w:r w:rsidR="00F35361">
                        <w:rPr>
                          <w:b/>
                          <w:bCs/>
                        </w:rPr>
                        <w:t>35</w:t>
                      </w:r>
                      <w:r w:rsidR="00F35361" w:rsidRPr="00A1189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F35361" w:rsidRPr="00A11897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F35361" w:rsidRPr="00A11897"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0D6610" w:rsidRDefault="000D6610" w:rsidP="000D6610"/>
                    <w:p w:rsidR="000D6610" w:rsidRPr="000D6610" w:rsidRDefault="000D6610" w:rsidP="000D6610">
                      <w:p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Elméleti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rész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- A 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ló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színei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>)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t>Prezentáció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="006E788A">
                        <w:t>vagy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képek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bemutatása</w:t>
                      </w:r>
                      <w:proofErr w:type="spellEnd"/>
                      <w:r w:rsidR="006E788A">
                        <w:t xml:space="preserve"> a </w:t>
                      </w:r>
                      <w:proofErr w:type="spellStart"/>
                      <w:r w:rsidR="006E788A">
                        <w:t>főbb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ló</w:t>
                      </w:r>
                      <w:r w:rsidRPr="000D6610">
                        <w:t>színekről</w:t>
                      </w:r>
                      <w:proofErr w:type="spellEnd"/>
                      <w:r w:rsidRPr="000D6610">
                        <w:t>: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Fekete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egyszínű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sötét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Sárga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(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vagy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sárga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</w:rPr>
                        <w:t>pej</w:t>
                      </w:r>
                      <w:proofErr w:type="spellEnd"/>
                      <w:r w:rsidRPr="000D6610">
                        <w:rPr>
                          <w:b/>
                          <w:bCs/>
                        </w:rPr>
                        <w:t>)</w:t>
                      </w:r>
                      <w:r w:rsidRPr="000D6610">
                        <w:t xml:space="preserve">: </w:t>
                      </w:r>
                      <w:proofErr w:type="spellStart"/>
                      <w:r w:rsidRPr="000D6610">
                        <w:t>egyszínű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világos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sárgás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árnyalatú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Pej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általában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sötétebb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sötét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vagy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fekete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alapon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világosabb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foltokkal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Fakó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világosabb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sárgás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vagy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krémszínű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árnyalatú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gyakran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világosabb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szőre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Deres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feh</w:t>
                      </w:r>
                      <w:r w:rsidR="006E788A">
                        <w:t>ér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vagy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szürke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színű</w:t>
                      </w:r>
                      <w:proofErr w:type="spellEnd"/>
                      <w:r w:rsidR="006E788A">
                        <w:t xml:space="preserve">, </w:t>
                      </w:r>
                      <w:proofErr w:type="spellStart"/>
                      <w:r w:rsidR="006E788A">
                        <w:t>szőre</w:t>
                      </w:r>
                      <w:proofErr w:type="spellEnd"/>
                      <w:r w:rsidR="006E788A">
                        <w:t xml:space="preserve"> </w:t>
                      </w:r>
                      <w:proofErr w:type="spellStart"/>
                      <w:r w:rsidR="006E788A">
                        <w:t>dere</w:t>
                      </w:r>
                      <w:r w:rsidRPr="000D6610">
                        <w:t>sszerűen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mintázott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Szürke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többnyire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szürke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árnyalat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lehet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világos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vagy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sötét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Tarka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foltos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mintázat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általában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fehér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fekete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vagy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barna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foltokkal</w:t>
                      </w:r>
                      <w:proofErr w:type="spellEnd"/>
                    </w:p>
                    <w:p w:rsid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rPr>
                          <w:b/>
                          <w:bCs/>
                        </w:rPr>
                        <w:t>Párductarka</w:t>
                      </w:r>
                      <w:proofErr w:type="spellEnd"/>
                      <w:r w:rsidRPr="000D6610">
                        <w:t xml:space="preserve">: </w:t>
                      </w:r>
                      <w:proofErr w:type="spellStart"/>
                      <w:r w:rsidRPr="000D6610">
                        <w:t>tarka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melyben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tarka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mintázat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dominál</w:t>
                      </w:r>
                      <w:proofErr w:type="spellEnd"/>
                      <w:r w:rsidRPr="000D6610">
                        <w:t xml:space="preserve">, de </w:t>
                      </w:r>
                      <w:proofErr w:type="spellStart"/>
                      <w:r w:rsidRPr="000D6610">
                        <w:t>lehet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kevert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színű</w:t>
                      </w:r>
                      <w:proofErr w:type="spellEnd"/>
                      <w:r w:rsidRPr="000D6610">
                        <w:t xml:space="preserve"> is</w:t>
                      </w:r>
                    </w:p>
                    <w:p w:rsidR="000D6610" w:rsidRPr="000D6610" w:rsidRDefault="000D6610" w:rsidP="000D6610">
                      <w:pPr>
                        <w:spacing w:after="0"/>
                        <w:ind w:left="1440"/>
                      </w:pP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t>Érdekességek</w:t>
                      </w:r>
                      <w:proofErr w:type="spellEnd"/>
                      <w:r w:rsidRPr="000D6610">
                        <w:t>: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r w:rsidRPr="000D6610">
                        <w:t xml:space="preserve">A </w:t>
                      </w:r>
                      <w:proofErr w:type="spellStart"/>
                      <w:r w:rsidRPr="000D6610">
                        <w:t>színváltozatok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öröklődése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proofErr w:type="spellStart"/>
                      <w:r w:rsidRPr="000D6610">
                        <w:t>Miért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különleges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pej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vagy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fakó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>?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4"/>
                        </w:numPr>
                        <w:spacing w:after="0"/>
                      </w:pPr>
                      <w:r w:rsidRPr="000D6610">
                        <w:t xml:space="preserve">A </w:t>
                      </w:r>
                      <w:proofErr w:type="spellStart"/>
                      <w:r w:rsidRPr="000D6610">
                        <w:t>ló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színének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jelentősége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tenyésztésben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sportban</w:t>
                      </w:r>
                      <w:proofErr w:type="spellEnd"/>
                    </w:p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DD165D" w:rsidRDefault="00F964CB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A74A0" wp14:editId="4DF91602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313BA1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-69215</wp:posOffset>
                </wp:positionV>
                <wp:extent cx="6248400" cy="50577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F01" w:rsidRDefault="00AA5F01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P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Képek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minták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bemutatása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interaktív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beszélgetés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(10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Kérdések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diákoknak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: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Melyik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tetszik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legjobban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3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Láttatok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már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ilyen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színű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lovat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?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Hol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:rsidR="000D6610" w:rsidRDefault="000D6610" w:rsidP="000D6610">
                            <w:pPr>
                              <w:numPr>
                                <w:ilvl w:val="1"/>
                                <w:numId w:val="36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Milyen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különbségek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vannak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színeken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belül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:rsidR="000D6610" w:rsidRPr="000D6610" w:rsidRDefault="000D6610" w:rsidP="000D6610">
                            <w:pPr>
                              <w:spacing w:after="0"/>
                              <w:ind w:left="1440"/>
                              <w:rPr>
                                <w:bCs/>
                                <w:iCs/>
                              </w:rPr>
                            </w:pPr>
                          </w:p>
                          <w:p w:rsidR="000D6610" w:rsidRP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Rajzolási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alkotási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tevékenység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(10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0D6610">
                              <w:rPr>
                                <w:bCs/>
                                <w:iCs/>
                              </w:rPr>
                              <w:t xml:space="preserve">Minden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tanuló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rajzoljon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egy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lovat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kedvenc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színében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vagy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mintázatával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Színes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ceruzákkal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színezzen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írja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le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rajz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mellé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színét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vagy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mintázatát</w:t>
                            </w:r>
                            <w:proofErr w:type="spellEnd"/>
                          </w:p>
                          <w:p w:rsid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0D6610" w:rsidRP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Tudás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ellenőrzése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(5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Kérdések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vagy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kvíz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: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Melyik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pej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Mi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különbség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fakó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szürke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között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1"/>
                                <w:numId w:val="4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Melyik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leggyakrabban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található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tarka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lovaknál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?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r w:rsidRPr="000D6610">
                              <w:rPr>
                                <w:bCs/>
                                <w:iCs/>
                              </w:rPr>
                              <w:t xml:space="preserve">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helyes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válaszokat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röviden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megbeszéljük</w:t>
                            </w:r>
                            <w:proofErr w:type="spellEnd"/>
                          </w:p>
                          <w:p w:rsid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0D6610" w:rsidRPr="000D6610" w:rsidRDefault="000D6610" w:rsidP="000D6610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Összegzés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Cs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Cs/>
                              </w:rPr>
                              <w:t>befejezés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 xml:space="preserve"> (5 </w:t>
                            </w:r>
                            <w:proofErr w:type="spellStart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perc</w:t>
                            </w:r>
                            <w:proofErr w:type="spellEnd"/>
                            <w:r w:rsidRPr="000D6610">
                              <w:rPr>
                                <w:b/>
                                <w:bCs/>
                                <w:iCs/>
                              </w:rPr>
                              <w:t>)</w:t>
                            </w:r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Rövid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összefoglalás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tanultakról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Ellenőrző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feladatok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-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kvíz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Bátorítás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további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megfigyelésre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az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állatokról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való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érdeklődésre</w:t>
                            </w:r>
                            <w:proofErr w:type="spellEnd"/>
                          </w:p>
                          <w:p w:rsidR="000D6610" w:rsidRPr="000D6610" w:rsidRDefault="000D6610" w:rsidP="000D6610">
                            <w:pPr>
                              <w:numPr>
                                <w:ilvl w:val="0"/>
                                <w:numId w:val="42"/>
                              </w:num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Köszönés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házi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feladat</w:t>
                            </w:r>
                            <w:proofErr w:type="spellEnd"/>
                            <w:r w:rsidR="006E788A">
                              <w:rPr>
                                <w:bCs/>
                                <w:iCs/>
                              </w:rPr>
                              <w:t xml:space="preserve">: </w:t>
                            </w:r>
                            <w:proofErr w:type="spellStart"/>
                            <w:r w:rsidR="006E788A">
                              <w:rPr>
                                <w:bCs/>
                                <w:iCs/>
                              </w:rPr>
                              <w:t>keressetek</w:t>
                            </w:r>
                            <w:proofErr w:type="spellEnd"/>
                            <w:r w:rsidR="006E788A">
                              <w:rPr>
                                <w:bCs/>
                                <w:iCs/>
                              </w:rPr>
                              <w:t xml:space="preserve"> a </w:t>
                            </w:r>
                            <w:proofErr w:type="spellStart"/>
                            <w:r w:rsidR="006E788A">
                              <w:rPr>
                                <w:bCs/>
                                <w:iCs/>
                              </w:rPr>
                              <w:t>közelben</w:t>
                            </w:r>
                            <w:proofErr w:type="spellEnd"/>
                            <w:r w:rsidR="006E788A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6E788A">
                              <w:rPr>
                                <w:bCs/>
                                <w:iCs/>
                              </w:rPr>
                              <w:t>lovakat</w:t>
                            </w:r>
                            <w:proofErr w:type="spellEnd"/>
                            <w:r w:rsidR="006E788A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és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írjátok</w:t>
                            </w:r>
                            <w:proofErr w:type="spellEnd"/>
                            <w:r w:rsidRPr="000D6610">
                              <w:rPr>
                                <w:bCs/>
                                <w:iCs/>
                              </w:rPr>
                              <w:t xml:space="preserve"> le a </w:t>
                            </w:r>
                            <w:proofErr w:type="spellStart"/>
                            <w:r w:rsidRPr="000D6610">
                              <w:rPr>
                                <w:bCs/>
                                <w:iCs/>
                              </w:rPr>
                              <w:t>színüket</w:t>
                            </w:r>
                            <w:proofErr w:type="spellEnd"/>
                          </w:p>
                          <w:p w:rsidR="000D6610" w:rsidRPr="000D6610" w:rsidRDefault="000D6610" w:rsidP="00815DC1">
                            <w:pPr>
                              <w:spacing w:after="0"/>
                              <w:rPr>
                                <w:bCs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D6610" w:rsidRDefault="000D6610" w:rsidP="00815DC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25pt;margin-top:-5.45pt;width:492pt;height:39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" fillcolor="white [3201]" strokeweight=".5pt">
                <v:textbox>
                  <w:txbxContent>
                    <w:p w:rsidR="00AA5F01" w:rsidRDefault="00AA5F01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P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Képek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minták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bemutatása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interaktív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beszélgetés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(10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Kérdések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diákoknak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: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Melyik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tetszik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legjobban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?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3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Láttatok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már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ilyen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színű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lovat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?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Hol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?</w:t>
                      </w:r>
                    </w:p>
                    <w:p w:rsidR="000D6610" w:rsidRDefault="000D6610" w:rsidP="000D6610">
                      <w:pPr>
                        <w:numPr>
                          <w:ilvl w:val="1"/>
                          <w:numId w:val="36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Milyen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különbségek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vannak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színeken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belül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?</w:t>
                      </w:r>
                    </w:p>
                    <w:p w:rsidR="000D6610" w:rsidRPr="000D6610" w:rsidRDefault="000D6610" w:rsidP="000D6610">
                      <w:pPr>
                        <w:spacing w:after="0"/>
                        <w:ind w:left="1440"/>
                        <w:rPr>
                          <w:bCs/>
                          <w:iCs/>
                        </w:rPr>
                      </w:pPr>
                    </w:p>
                    <w:p w:rsidR="000D6610" w:rsidRP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Rajzolási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alkotási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tevékenység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(10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8"/>
                        </w:numPr>
                        <w:spacing w:after="0"/>
                        <w:rPr>
                          <w:bCs/>
                          <w:iCs/>
                        </w:rPr>
                      </w:pPr>
                      <w:r w:rsidRPr="000D6610">
                        <w:rPr>
                          <w:bCs/>
                          <w:iCs/>
                        </w:rPr>
                        <w:t xml:space="preserve">Minden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tanuló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rajzoljon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egy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lovat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kedvenc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színében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vagy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mintázatával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38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Színes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ceruzákkal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színezzen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,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írja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le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rajz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mellé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színét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vagy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mintázatát</w:t>
                      </w:r>
                      <w:proofErr w:type="spellEnd"/>
                    </w:p>
                    <w:p w:rsid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0D6610" w:rsidRP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Tudás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ellenőrzése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(5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Kérdések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vagy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kvíz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: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4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Melyik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pej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?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4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Mi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különbség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fakó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szürke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között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?</w:t>
                      </w:r>
                    </w:p>
                    <w:p w:rsidR="000D6610" w:rsidRPr="000D6610" w:rsidRDefault="000D6610" w:rsidP="000D6610">
                      <w:pPr>
                        <w:numPr>
                          <w:ilvl w:val="1"/>
                          <w:numId w:val="4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Melyik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leggyakrabban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található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tarka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lovaknál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?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40"/>
                        </w:numPr>
                        <w:spacing w:after="0"/>
                        <w:rPr>
                          <w:bCs/>
                          <w:iCs/>
                        </w:rPr>
                      </w:pPr>
                      <w:r w:rsidRPr="000D6610">
                        <w:rPr>
                          <w:bCs/>
                          <w:iCs/>
                        </w:rPr>
                        <w:t xml:space="preserve">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helyes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válaszokat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röviden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megbeszéljük</w:t>
                      </w:r>
                      <w:proofErr w:type="spellEnd"/>
                    </w:p>
                    <w:p w:rsid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0D6610" w:rsidRPr="000D6610" w:rsidRDefault="000D6610" w:rsidP="000D6610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Összegzés</w:t>
                      </w:r>
                      <w:proofErr w:type="spellEnd"/>
                      <w:r>
                        <w:rPr>
                          <w:b/>
                          <w:bCs/>
                          <w:iCs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iCs/>
                        </w:rPr>
                        <w:t>befejezés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 xml:space="preserve"> (5 </w:t>
                      </w:r>
                      <w:proofErr w:type="spellStart"/>
                      <w:r w:rsidRPr="000D6610">
                        <w:rPr>
                          <w:b/>
                          <w:bCs/>
                          <w:iCs/>
                        </w:rPr>
                        <w:t>perc</w:t>
                      </w:r>
                      <w:proofErr w:type="spellEnd"/>
                      <w:r w:rsidRPr="000D6610">
                        <w:rPr>
                          <w:b/>
                          <w:bCs/>
                          <w:iCs/>
                        </w:rPr>
                        <w:t>)</w:t>
                      </w:r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Rövid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összefoglalás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tanultakról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>/</w:t>
                      </w:r>
                      <w:r w:rsidRPr="000D6610"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Ellenőrző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feladatok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-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kvíz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Bátorítás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további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megfigyelésre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az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állatokról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való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érdeklődésre</w:t>
                      </w:r>
                      <w:proofErr w:type="spellEnd"/>
                    </w:p>
                    <w:p w:rsidR="000D6610" w:rsidRPr="000D6610" w:rsidRDefault="000D6610" w:rsidP="000D6610">
                      <w:pPr>
                        <w:numPr>
                          <w:ilvl w:val="0"/>
                          <w:numId w:val="42"/>
                        </w:numPr>
                        <w:spacing w:after="0"/>
                        <w:rPr>
                          <w:bCs/>
                          <w:iCs/>
                        </w:rPr>
                      </w:pPr>
                      <w:proofErr w:type="spellStart"/>
                      <w:r w:rsidRPr="000D6610">
                        <w:rPr>
                          <w:bCs/>
                          <w:iCs/>
                        </w:rPr>
                        <w:t>Köszönés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házi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feladat</w:t>
                      </w:r>
                      <w:proofErr w:type="spellEnd"/>
                      <w:r w:rsidR="006E788A">
                        <w:rPr>
                          <w:bCs/>
                          <w:iCs/>
                        </w:rPr>
                        <w:t xml:space="preserve">: </w:t>
                      </w:r>
                      <w:proofErr w:type="spellStart"/>
                      <w:r w:rsidR="006E788A">
                        <w:rPr>
                          <w:bCs/>
                          <w:iCs/>
                        </w:rPr>
                        <w:t>keressetek</w:t>
                      </w:r>
                      <w:proofErr w:type="spellEnd"/>
                      <w:r w:rsidR="006E788A">
                        <w:rPr>
                          <w:bCs/>
                          <w:iCs/>
                        </w:rPr>
                        <w:t xml:space="preserve"> a </w:t>
                      </w:r>
                      <w:proofErr w:type="spellStart"/>
                      <w:r w:rsidR="006E788A">
                        <w:rPr>
                          <w:bCs/>
                          <w:iCs/>
                        </w:rPr>
                        <w:t>közelben</w:t>
                      </w:r>
                      <w:proofErr w:type="spellEnd"/>
                      <w:r w:rsidR="006E788A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="006E788A">
                        <w:rPr>
                          <w:bCs/>
                          <w:iCs/>
                        </w:rPr>
                        <w:t>lovakat</w:t>
                      </w:r>
                      <w:proofErr w:type="spellEnd"/>
                      <w:r w:rsidR="006E788A">
                        <w:rPr>
                          <w:bCs/>
                          <w:i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és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írjátok</w:t>
                      </w:r>
                      <w:proofErr w:type="spellEnd"/>
                      <w:r w:rsidRPr="000D6610">
                        <w:rPr>
                          <w:bCs/>
                          <w:iCs/>
                        </w:rPr>
                        <w:t xml:space="preserve"> le a </w:t>
                      </w:r>
                      <w:proofErr w:type="spellStart"/>
                      <w:r w:rsidRPr="000D6610">
                        <w:rPr>
                          <w:bCs/>
                          <w:iCs/>
                        </w:rPr>
                        <w:t>színüket</w:t>
                      </w:r>
                      <w:proofErr w:type="spellEnd"/>
                    </w:p>
                    <w:p w:rsidR="000D6610" w:rsidRPr="000D6610" w:rsidRDefault="000D6610" w:rsidP="00815DC1">
                      <w:pPr>
                        <w:spacing w:after="0"/>
                        <w:rPr>
                          <w:bCs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D6610" w:rsidRDefault="000D6610" w:rsidP="00815DC1">
                      <w:pPr>
                        <w:spacing w:after="0"/>
                        <w:rPr>
                          <w:b/>
                        </w:rPr>
                      </w:pP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815DC1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01A57" wp14:editId="2CAF3647">
                <wp:simplePos x="0" y="0"/>
                <wp:positionH relativeFrom="column">
                  <wp:posOffset>19050</wp:posOffset>
                </wp:positionH>
                <wp:positionV relativeFrom="paragraph">
                  <wp:posOffset>1748790</wp:posOffset>
                </wp:positionV>
                <wp:extent cx="6200775" cy="8953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495" w:rsidRPr="00A11897" w:rsidRDefault="00FB4495" w:rsidP="006551F0">
                            <w:pPr>
                              <w:spacing w:after="0"/>
                              <w:rPr>
                                <w:b/>
                                <w:lang w:val="hu-HU"/>
                              </w:rPr>
                            </w:pPr>
                            <w:proofErr w:type="spellStart"/>
                            <w:r w:rsidRPr="00A11897">
                              <w:rPr>
                                <w:b/>
                              </w:rPr>
                              <w:t>Megjegyz</w:t>
                            </w:r>
                            <w:proofErr w:type="spellEnd"/>
                            <w:r w:rsidRPr="00A11897">
                              <w:rPr>
                                <w:b/>
                                <w:lang w:val="hu-HU"/>
                              </w:rPr>
                              <w:t>és:</w:t>
                            </w:r>
                          </w:p>
                          <w:p w:rsidR="000D6610" w:rsidRPr="000D6610" w:rsidRDefault="000D6610" w:rsidP="000D6610">
                            <w:pPr>
                              <w:spacing w:after="0"/>
                            </w:pPr>
                            <w:proofErr w:type="spellStart"/>
                            <w:proofErr w:type="gramStart"/>
                            <w:r w:rsidRPr="000D6610">
                              <w:t>Az</w:t>
                            </w:r>
                            <w:proofErr w:type="spellEnd"/>
                            <w:proofErr w:type="gram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óra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során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fontos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hogy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="00CD1CFC">
                              <w:t>tanuló</w:t>
                            </w:r>
                            <w:r w:rsidRPr="000D6610">
                              <w:t>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aktívan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részt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vegyenek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kérdéseket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tegyenek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fel</w:t>
                            </w:r>
                            <w:proofErr w:type="spellEnd"/>
                            <w:r w:rsidRPr="000D6610">
                              <w:t xml:space="preserve">,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saját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rajzaikkal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fejezzék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ki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megértésüket</w:t>
                            </w:r>
                            <w:proofErr w:type="spellEnd"/>
                            <w:r w:rsidRPr="000D6610">
                              <w:t xml:space="preserve">. </w:t>
                            </w:r>
                            <w:proofErr w:type="gramStart"/>
                            <w:r w:rsidRPr="000D6610">
                              <w:t xml:space="preserve">A </w:t>
                            </w:r>
                            <w:proofErr w:type="spellStart"/>
                            <w:r w:rsidRPr="000D6610">
                              <w:t>vizuális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eszközök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segítenek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figyelem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fenntartásában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tanulási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élmény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fokozásában</w:t>
                            </w:r>
                            <w:proofErr w:type="spellEnd"/>
                            <w:r w:rsidRPr="000D6610">
                              <w:t>.</w:t>
                            </w:r>
                            <w:proofErr w:type="gramEnd"/>
                            <w:r w:rsidRPr="000D6610">
                              <w:t xml:space="preserve"> </w:t>
                            </w:r>
                            <w:proofErr w:type="spellStart"/>
                            <w:proofErr w:type="gramStart"/>
                            <w:r w:rsidRPr="000D6610">
                              <w:t>Az</w:t>
                            </w:r>
                            <w:proofErr w:type="spellEnd"/>
                            <w:proofErr w:type="gram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interaktív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beszélgetés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és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rajzolás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révén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mélyebben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rögzül</w:t>
                            </w:r>
                            <w:proofErr w:type="spellEnd"/>
                            <w:r w:rsidRPr="000D6610">
                              <w:t xml:space="preserve"> a </w:t>
                            </w:r>
                            <w:proofErr w:type="spellStart"/>
                            <w:r w:rsidRPr="000D6610">
                              <w:t>tanult</w:t>
                            </w:r>
                            <w:proofErr w:type="spellEnd"/>
                            <w:r w:rsidRPr="000D6610">
                              <w:t xml:space="preserve"> </w:t>
                            </w:r>
                            <w:proofErr w:type="spellStart"/>
                            <w:r w:rsidRPr="000D6610">
                              <w:t>anyag</w:t>
                            </w:r>
                            <w:proofErr w:type="spellEnd"/>
                            <w:r w:rsidRPr="000D6610">
                              <w:t>.</w:t>
                            </w:r>
                          </w:p>
                          <w:p w:rsidR="00FB4495" w:rsidRPr="00FB4495" w:rsidRDefault="00FB4495" w:rsidP="000D6610">
                            <w:pPr>
                              <w:spacing w:after="0"/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.5pt;margin-top:137.7pt;width:488.25pt;height:7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" fillcolor="white [3201]" strokeweight=".5pt">
                <v:textbox>
                  <w:txbxContent>
                    <w:p w:rsidR="00FB4495" w:rsidRPr="00A11897" w:rsidRDefault="00FB4495" w:rsidP="006551F0">
                      <w:pPr>
                        <w:spacing w:after="0"/>
                        <w:rPr>
                          <w:b/>
                          <w:lang w:val="hu-HU"/>
                        </w:rPr>
                      </w:pPr>
                      <w:proofErr w:type="spellStart"/>
                      <w:r w:rsidRPr="00A11897">
                        <w:rPr>
                          <w:b/>
                        </w:rPr>
                        <w:t>Megjegyz</w:t>
                      </w:r>
                      <w:proofErr w:type="spellEnd"/>
                      <w:r w:rsidRPr="00A11897">
                        <w:rPr>
                          <w:b/>
                          <w:lang w:val="hu-HU"/>
                        </w:rPr>
                        <w:t>és:</w:t>
                      </w:r>
                    </w:p>
                    <w:p w:rsidR="000D6610" w:rsidRPr="000D6610" w:rsidRDefault="000D6610" w:rsidP="000D6610">
                      <w:pPr>
                        <w:spacing w:after="0"/>
                      </w:pPr>
                      <w:proofErr w:type="spellStart"/>
                      <w:proofErr w:type="gramStart"/>
                      <w:r w:rsidRPr="000D6610">
                        <w:t>Az</w:t>
                      </w:r>
                      <w:proofErr w:type="spellEnd"/>
                      <w:proofErr w:type="gramEnd"/>
                      <w:r w:rsidRPr="000D6610">
                        <w:t xml:space="preserve"> </w:t>
                      </w:r>
                      <w:proofErr w:type="spellStart"/>
                      <w:r w:rsidRPr="000D6610">
                        <w:t>óra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során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fontos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hogy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="00CD1CFC">
                        <w:t>tanuló</w:t>
                      </w:r>
                      <w:bookmarkStart w:id="1" w:name="_GoBack"/>
                      <w:bookmarkEnd w:id="1"/>
                      <w:r w:rsidRPr="000D6610">
                        <w:t>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aktívan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részt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vegyenek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kérdéseket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tegyenek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fel</w:t>
                      </w:r>
                      <w:proofErr w:type="spellEnd"/>
                      <w:r w:rsidRPr="000D6610">
                        <w:t xml:space="preserve">,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saját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rajzaikkal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fejezzék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ki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megértésüket</w:t>
                      </w:r>
                      <w:proofErr w:type="spellEnd"/>
                      <w:r w:rsidRPr="000D6610">
                        <w:t xml:space="preserve">. </w:t>
                      </w:r>
                      <w:proofErr w:type="gramStart"/>
                      <w:r w:rsidRPr="000D6610">
                        <w:t xml:space="preserve">A </w:t>
                      </w:r>
                      <w:proofErr w:type="spellStart"/>
                      <w:r w:rsidRPr="000D6610">
                        <w:t>vizuális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eszközök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segítenek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figyelem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fenntartásában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tanulási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élmény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fokozásában</w:t>
                      </w:r>
                      <w:proofErr w:type="spellEnd"/>
                      <w:r w:rsidRPr="000D6610">
                        <w:t>.</w:t>
                      </w:r>
                      <w:proofErr w:type="gramEnd"/>
                      <w:r w:rsidRPr="000D6610">
                        <w:t xml:space="preserve"> </w:t>
                      </w:r>
                      <w:proofErr w:type="spellStart"/>
                      <w:proofErr w:type="gramStart"/>
                      <w:r w:rsidRPr="000D6610">
                        <w:t>Az</w:t>
                      </w:r>
                      <w:proofErr w:type="spellEnd"/>
                      <w:proofErr w:type="gramEnd"/>
                      <w:r w:rsidRPr="000D6610">
                        <w:t xml:space="preserve"> </w:t>
                      </w:r>
                      <w:proofErr w:type="spellStart"/>
                      <w:r w:rsidRPr="000D6610">
                        <w:t>interaktív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beszélgetés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és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rajzolás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révén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mélyebben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rögzül</w:t>
                      </w:r>
                      <w:proofErr w:type="spellEnd"/>
                      <w:r w:rsidRPr="000D6610">
                        <w:t xml:space="preserve"> a </w:t>
                      </w:r>
                      <w:proofErr w:type="spellStart"/>
                      <w:r w:rsidRPr="000D6610">
                        <w:t>tanult</w:t>
                      </w:r>
                      <w:proofErr w:type="spellEnd"/>
                      <w:r w:rsidRPr="000D6610">
                        <w:t xml:space="preserve"> </w:t>
                      </w:r>
                      <w:proofErr w:type="spellStart"/>
                      <w:r w:rsidRPr="000D6610">
                        <w:t>anyag</w:t>
                      </w:r>
                      <w:proofErr w:type="spellEnd"/>
                      <w:r w:rsidRPr="000D6610">
                        <w:t>.</w:t>
                      </w:r>
                    </w:p>
                    <w:p w:rsidR="00FB4495" w:rsidRPr="00FB4495" w:rsidRDefault="00FB4495" w:rsidP="000D6610">
                      <w:pPr>
                        <w:spacing w:after="0"/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4CF"/>
    <w:multiLevelType w:val="multilevel"/>
    <w:tmpl w:val="3934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73366"/>
    <w:multiLevelType w:val="multilevel"/>
    <w:tmpl w:val="301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159CC"/>
    <w:multiLevelType w:val="multilevel"/>
    <w:tmpl w:val="54C47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A1EA0"/>
    <w:multiLevelType w:val="multilevel"/>
    <w:tmpl w:val="1F1A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7018A"/>
    <w:multiLevelType w:val="multilevel"/>
    <w:tmpl w:val="7BA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ED1583"/>
    <w:multiLevelType w:val="multilevel"/>
    <w:tmpl w:val="D80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77A84"/>
    <w:multiLevelType w:val="multilevel"/>
    <w:tmpl w:val="FB5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13B18"/>
    <w:multiLevelType w:val="multilevel"/>
    <w:tmpl w:val="749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86E43"/>
    <w:multiLevelType w:val="multilevel"/>
    <w:tmpl w:val="7C24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6430C"/>
    <w:multiLevelType w:val="multilevel"/>
    <w:tmpl w:val="A5E85F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C7633"/>
    <w:multiLevelType w:val="multilevel"/>
    <w:tmpl w:val="AB927B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EB7468"/>
    <w:multiLevelType w:val="multilevel"/>
    <w:tmpl w:val="34A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6852B9"/>
    <w:multiLevelType w:val="multilevel"/>
    <w:tmpl w:val="A244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D5723"/>
    <w:multiLevelType w:val="multilevel"/>
    <w:tmpl w:val="631A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B0768"/>
    <w:multiLevelType w:val="multilevel"/>
    <w:tmpl w:val="977E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EE76A5"/>
    <w:multiLevelType w:val="multilevel"/>
    <w:tmpl w:val="E7A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2723C"/>
    <w:multiLevelType w:val="multilevel"/>
    <w:tmpl w:val="4A8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E10CBF"/>
    <w:multiLevelType w:val="multilevel"/>
    <w:tmpl w:val="5D6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97610A"/>
    <w:multiLevelType w:val="multilevel"/>
    <w:tmpl w:val="2FDEC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F3731"/>
    <w:multiLevelType w:val="hybridMultilevel"/>
    <w:tmpl w:val="B2005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B4E6C"/>
    <w:multiLevelType w:val="multilevel"/>
    <w:tmpl w:val="A962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E50343"/>
    <w:multiLevelType w:val="multilevel"/>
    <w:tmpl w:val="A856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1E5B12"/>
    <w:multiLevelType w:val="multilevel"/>
    <w:tmpl w:val="FFC8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BF4778"/>
    <w:multiLevelType w:val="multilevel"/>
    <w:tmpl w:val="2F1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9E26A4"/>
    <w:multiLevelType w:val="multilevel"/>
    <w:tmpl w:val="12D0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6313B"/>
    <w:multiLevelType w:val="multilevel"/>
    <w:tmpl w:val="E58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BE5FCE"/>
    <w:multiLevelType w:val="multilevel"/>
    <w:tmpl w:val="669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F30DD3"/>
    <w:multiLevelType w:val="multilevel"/>
    <w:tmpl w:val="1AF6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B65B26"/>
    <w:multiLevelType w:val="multilevel"/>
    <w:tmpl w:val="333C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6F6FF2"/>
    <w:multiLevelType w:val="multilevel"/>
    <w:tmpl w:val="AA0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D48D2"/>
    <w:multiLevelType w:val="multilevel"/>
    <w:tmpl w:val="BB9C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E53FDA"/>
    <w:multiLevelType w:val="multilevel"/>
    <w:tmpl w:val="C2C2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6C09A0"/>
    <w:multiLevelType w:val="multilevel"/>
    <w:tmpl w:val="EB7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B93179"/>
    <w:multiLevelType w:val="multilevel"/>
    <w:tmpl w:val="60B8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994F56"/>
    <w:multiLevelType w:val="multilevel"/>
    <w:tmpl w:val="C13E2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880D0A"/>
    <w:multiLevelType w:val="multilevel"/>
    <w:tmpl w:val="DF2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EF1A6B"/>
    <w:multiLevelType w:val="hybridMultilevel"/>
    <w:tmpl w:val="6B26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46226"/>
    <w:multiLevelType w:val="multilevel"/>
    <w:tmpl w:val="1AA0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D45D94"/>
    <w:multiLevelType w:val="multilevel"/>
    <w:tmpl w:val="626E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AD5336"/>
    <w:multiLevelType w:val="multilevel"/>
    <w:tmpl w:val="30C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EB0DAB"/>
    <w:multiLevelType w:val="multilevel"/>
    <w:tmpl w:val="11F2C2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9F4018"/>
    <w:multiLevelType w:val="multilevel"/>
    <w:tmpl w:val="34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41"/>
  </w:num>
  <w:num w:numId="3">
    <w:abstractNumId w:val="29"/>
  </w:num>
  <w:num w:numId="4">
    <w:abstractNumId w:val="13"/>
  </w:num>
  <w:num w:numId="5">
    <w:abstractNumId w:val="20"/>
  </w:num>
  <w:num w:numId="6">
    <w:abstractNumId w:val="17"/>
  </w:num>
  <w:num w:numId="7">
    <w:abstractNumId w:val="4"/>
  </w:num>
  <w:num w:numId="8">
    <w:abstractNumId w:val="26"/>
  </w:num>
  <w:num w:numId="9">
    <w:abstractNumId w:val="40"/>
  </w:num>
  <w:num w:numId="10">
    <w:abstractNumId w:val="19"/>
  </w:num>
  <w:num w:numId="11">
    <w:abstractNumId w:val="6"/>
  </w:num>
  <w:num w:numId="12">
    <w:abstractNumId w:val="33"/>
  </w:num>
  <w:num w:numId="13">
    <w:abstractNumId w:val="12"/>
  </w:num>
  <w:num w:numId="14">
    <w:abstractNumId w:val="35"/>
  </w:num>
  <w:num w:numId="15">
    <w:abstractNumId w:val="7"/>
  </w:num>
  <w:num w:numId="16">
    <w:abstractNumId w:val="32"/>
  </w:num>
  <w:num w:numId="17">
    <w:abstractNumId w:val="24"/>
  </w:num>
  <w:num w:numId="18">
    <w:abstractNumId w:val="27"/>
  </w:num>
  <w:num w:numId="19">
    <w:abstractNumId w:val="3"/>
  </w:num>
  <w:num w:numId="20">
    <w:abstractNumId w:val="36"/>
  </w:num>
  <w:num w:numId="21">
    <w:abstractNumId w:val="14"/>
  </w:num>
  <w:num w:numId="22">
    <w:abstractNumId w:val="39"/>
  </w:num>
  <w:num w:numId="23">
    <w:abstractNumId w:val="1"/>
  </w:num>
  <w:num w:numId="24">
    <w:abstractNumId w:val="31"/>
  </w:num>
  <w:num w:numId="25">
    <w:abstractNumId w:val="23"/>
  </w:num>
  <w:num w:numId="26">
    <w:abstractNumId w:val="11"/>
  </w:num>
  <w:num w:numId="27">
    <w:abstractNumId w:val="8"/>
  </w:num>
  <w:num w:numId="28">
    <w:abstractNumId w:val="38"/>
  </w:num>
  <w:num w:numId="29">
    <w:abstractNumId w:val="16"/>
  </w:num>
  <w:num w:numId="30">
    <w:abstractNumId w:val="15"/>
  </w:num>
  <w:num w:numId="31">
    <w:abstractNumId w:val="28"/>
  </w:num>
  <w:num w:numId="32">
    <w:abstractNumId w:val="22"/>
  </w:num>
  <w:num w:numId="33">
    <w:abstractNumId w:val="34"/>
  </w:num>
  <w:num w:numId="34">
    <w:abstractNumId w:val="25"/>
  </w:num>
  <w:num w:numId="35">
    <w:abstractNumId w:val="18"/>
  </w:num>
  <w:num w:numId="36">
    <w:abstractNumId w:val="0"/>
  </w:num>
  <w:num w:numId="37">
    <w:abstractNumId w:val="2"/>
  </w:num>
  <w:num w:numId="38">
    <w:abstractNumId w:val="5"/>
  </w:num>
  <w:num w:numId="39">
    <w:abstractNumId w:val="10"/>
  </w:num>
  <w:num w:numId="40">
    <w:abstractNumId w:val="37"/>
  </w:num>
  <w:num w:numId="41">
    <w:abstractNumId w:val="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D6610"/>
    <w:rsid w:val="00136201"/>
    <w:rsid w:val="00184D16"/>
    <w:rsid w:val="0030505F"/>
    <w:rsid w:val="00313BA1"/>
    <w:rsid w:val="004D763C"/>
    <w:rsid w:val="00575611"/>
    <w:rsid w:val="006551F0"/>
    <w:rsid w:val="006E788A"/>
    <w:rsid w:val="00815DC1"/>
    <w:rsid w:val="0094396A"/>
    <w:rsid w:val="00A11897"/>
    <w:rsid w:val="00A847FF"/>
    <w:rsid w:val="00AA5F01"/>
    <w:rsid w:val="00B57AA9"/>
    <w:rsid w:val="00B74CDB"/>
    <w:rsid w:val="00BD5E50"/>
    <w:rsid w:val="00C31ABF"/>
    <w:rsid w:val="00C76F61"/>
    <w:rsid w:val="00CD1CFC"/>
    <w:rsid w:val="00DD165D"/>
    <w:rsid w:val="00E32D22"/>
    <w:rsid w:val="00F35361"/>
    <w:rsid w:val="00F964CB"/>
    <w:rsid w:val="00FB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6</cp:revision>
  <cp:lastPrinted>2026-01-26T08:28:00Z</cp:lastPrinted>
  <dcterms:created xsi:type="dcterms:W3CDTF">2026-01-26T08:18:00Z</dcterms:created>
  <dcterms:modified xsi:type="dcterms:W3CDTF">2026-01-26T09:06:00Z</dcterms:modified>
</cp:coreProperties>
</file>